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9C3F560" w:rsidR="002E45CB" w:rsidRDefault="001E6D1D">
      <w:r>
        <w:rPr>
          <w:noProof/>
        </w:rPr>
        <w:drawing>
          <wp:anchor distT="0" distB="0" distL="114300" distR="114300" simplePos="0" relativeHeight="251658240" behindDoc="1" locked="0" layoutInCell="1" allowOverlap="1" wp14:anchorId="7DA94DAC" wp14:editId="5E76280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63539755"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F946AC">
        <w:rPr>
          <w:rFonts w:ascii="Arial Black" w:hAnsi="Arial Black"/>
          <w:color w:val="2E74B5" w:themeColor="accent5" w:themeShade="BF"/>
          <w:sz w:val="40"/>
          <w:szCs w:val="40"/>
        </w:rPr>
        <w:t>8</w:t>
      </w:r>
      <w:r w:rsidRPr="002E45CB">
        <w:rPr>
          <w:rFonts w:ascii="Arial Black" w:hAnsi="Arial Black"/>
          <w:color w:val="2E74B5" w:themeColor="accent5" w:themeShade="BF"/>
          <w:sz w:val="40"/>
          <w:szCs w:val="40"/>
        </w:rPr>
        <w:t>/202</w:t>
      </w:r>
      <w:r w:rsidR="00C61A70">
        <w:rPr>
          <w:rFonts w:ascii="Arial Black" w:hAnsi="Arial Black"/>
          <w:color w:val="2E74B5" w:themeColor="accent5" w:themeShade="BF"/>
          <w:sz w:val="40"/>
          <w:szCs w:val="40"/>
        </w:rPr>
        <w:t>3</w:t>
      </w:r>
    </w:p>
    <w:p w14:paraId="40BECBF7" w14:textId="77777777" w:rsidR="0012137D" w:rsidRPr="00D43991" w:rsidRDefault="0012137D" w:rsidP="0012137D">
      <w:pPr>
        <w:rPr>
          <w:rFonts w:cstheme="minorHAnsi"/>
          <w:sz w:val="24"/>
          <w:szCs w:val="24"/>
        </w:rPr>
      </w:pPr>
    </w:p>
    <w:p w14:paraId="72A39C6B" w14:textId="77777777" w:rsidR="0012137D" w:rsidRPr="0040171B" w:rsidRDefault="0012137D" w:rsidP="0012137D">
      <w:pPr>
        <w:pStyle w:val="NoSpacing"/>
        <w:rPr>
          <w:rFonts w:cstheme="minorHAnsi"/>
          <w:sz w:val="24"/>
          <w:szCs w:val="24"/>
          <w:shd w:val="clear" w:color="auto" w:fill="FFFFFF"/>
        </w:rPr>
      </w:pPr>
      <w:r w:rsidRPr="0040171B">
        <w:rPr>
          <w:rFonts w:cstheme="minorHAnsi"/>
          <w:sz w:val="24"/>
          <w:szCs w:val="24"/>
          <w:shd w:val="clear" w:color="auto" w:fill="FFFFFF"/>
        </w:rPr>
        <w:t>August is upon us already! To us, August brings the best bounty of the season—ripened tomatoes, ripe melon, sweet corn on the cob, and courgettes are just a few of our favourites. August was named to honour the first Roman emperor, Augustus Caesar.</w:t>
      </w:r>
    </w:p>
    <w:p w14:paraId="09B49EF9" w14:textId="77777777" w:rsidR="0012137D" w:rsidRPr="0040171B" w:rsidRDefault="0012137D" w:rsidP="0012137D">
      <w:pPr>
        <w:pStyle w:val="NoSpacing"/>
        <w:rPr>
          <w:rFonts w:cstheme="minorHAnsi"/>
          <w:sz w:val="24"/>
          <w:szCs w:val="24"/>
          <w:shd w:val="clear" w:color="auto" w:fill="FFFFFF"/>
        </w:rPr>
      </w:pPr>
    </w:p>
    <w:p w14:paraId="714371B9" w14:textId="77777777" w:rsidR="0012137D" w:rsidRPr="0040171B" w:rsidRDefault="0012137D" w:rsidP="0012137D">
      <w:pPr>
        <w:pStyle w:val="NoSpacing"/>
        <w:numPr>
          <w:ilvl w:val="0"/>
          <w:numId w:val="6"/>
        </w:numPr>
        <w:rPr>
          <w:rFonts w:cstheme="minorHAnsi"/>
          <w:sz w:val="24"/>
          <w:szCs w:val="24"/>
          <w:shd w:val="clear" w:color="auto" w:fill="FFFFFF"/>
        </w:rPr>
      </w:pPr>
      <w:r w:rsidRPr="0040171B">
        <w:rPr>
          <w:rStyle w:val="Strong"/>
          <w:rFonts w:cstheme="minorHAnsi"/>
          <w:b w:val="0"/>
          <w:bCs w:val="0"/>
          <w:sz w:val="24"/>
          <w:szCs w:val="24"/>
          <w:shd w:val="clear" w:color="auto" w:fill="FFFFFF"/>
        </w:rPr>
        <w:t>August 1</w:t>
      </w:r>
      <w:r w:rsidRPr="0040171B">
        <w:rPr>
          <w:rFonts w:cstheme="minorHAnsi"/>
          <w:b/>
          <w:bCs/>
          <w:sz w:val="24"/>
          <w:szCs w:val="24"/>
          <w:shd w:val="clear" w:color="auto" w:fill="FFFFFF"/>
        </w:rPr>
        <w:t>,</w:t>
      </w:r>
      <w:r w:rsidRPr="0040171B">
        <w:rPr>
          <w:rFonts w:cstheme="minorHAnsi"/>
          <w:sz w:val="24"/>
          <w:szCs w:val="24"/>
          <w:shd w:val="clear" w:color="auto" w:fill="FFFFFF"/>
        </w:rPr>
        <w:t xml:space="preserve"> traditionally known as </w:t>
      </w:r>
      <w:r w:rsidRPr="0040171B">
        <w:rPr>
          <w:rStyle w:val="Strong"/>
          <w:rFonts w:cstheme="minorHAnsi"/>
          <w:sz w:val="24"/>
          <w:szCs w:val="24"/>
          <w:shd w:val="clear" w:color="auto" w:fill="FFFFFF"/>
        </w:rPr>
        <w:t>Lammas Day</w:t>
      </w:r>
      <w:r w:rsidRPr="0040171B">
        <w:rPr>
          <w:rFonts w:cstheme="minorHAnsi"/>
          <w:sz w:val="24"/>
          <w:szCs w:val="24"/>
          <w:shd w:val="clear" w:color="auto" w:fill="FFFFFF"/>
        </w:rPr>
        <w:t>, was a festival to mark the annual wheat and corn harvest. Lammas also marked the mid-point between the summer solstice and autumn equinox, and was a cross-quarter day.</w:t>
      </w:r>
      <w:r w:rsidRPr="0040171B">
        <w:rPr>
          <w:rFonts w:cstheme="minorHAnsi"/>
          <w:color w:val="4D5156"/>
          <w:sz w:val="24"/>
          <w:szCs w:val="24"/>
          <w:shd w:val="clear" w:color="auto" w:fill="FFFFFF"/>
        </w:rPr>
        <w:t xml:space="preserve"> , </w:t>
      </w:r>
      <w:r w:rsidRPr="0040171B">
        <w:rPr>
          <w:rFonts w:cstheme="minorHAnsi"/>
          <w:sz w:val="24"/>
          <w:szCs w:val="24"/>
          <w:shd w:val="clear" w:color="auto" w:fill="FFFFFF"/>
        </w:rPr>
        <w:t>Lammas day is also known as Loaf Mass Day, is a Christian holiday celebrated in some English-speaking countries in the Northern Hemisphere on 1 August. The name originates from the word "loaf" in reference to bread and "Mass" in reference to the Eucharist.</w:t>
      </w:r>
    </w:p>
    <w:p w14:paraId="436EBA0C" w14:textId="298AC4A9" w:rsidR="0012137D" w:rsidRPr="0040171B" w:rsidRDefault="0012137D" w:rsidP="0012137D">
      <w:pPr>
        <w:pStyle w:val="NoSpacing"/>
        <w:numPr>
          <w:ilvl w:val="0"/>
          <w:numId w:val="6"/>
        </w:numPr>
        <w:rPr>
          <w:rFonts w:eastAsia="Times New Roman" w:cstheme="minorHAnsi"/>
          <w:kern w:val="0"/>
          <w:sz w:val="24"/>
          <w:szCs w:val="24"/>
          <w:lang w:eastAsia="en-GB"/>
          <w14:ligatures w14:val="none"/>
        </w:rPr>
      </w:pPr>
      <w:r w:rsidRPr="0040171B">
        <w:rPr>
          <w:rFonts w:eastAsia="Times New Roman" w:cstheme="minorHAnsi"/>
          <w:kern w:val="0"/>
          <w:sz w:val="24"/>
          <w:szCs w:val="24"/>
          <w:lang w:eastAsia="en-GB"/>
          <w14:ligatures w14:val="none"/>
        </w:rPr>
        <w:t xml:space="preserve">August 10 is St. Lawrence’s Day. </w:t>
      </w:r>
      <w:r w:rsidRPr="0040171B">
        <w:rPr>
          <w:rFonts w:cstheme="minorHAnsi"/>
          <w:sz w:val="24"/>
          <w:szCs w:val="24"/>
          <w:shd w:val="clear" w:color="auto" w:fill="FFFFFF"/>
        </w:rPr>
        <w:t>Saint Lawrence, who died 258, in Rome, is one of the most venerated Roman martyrs, celebrated for his Christian valour. He is the patron saint of the poor and of cooks.</w:t>
      </w:r>
      <w:r w:rsidRPr="0040171B">
        <w:rPr>
          <w:rFonts w:eastAsia="Times New Roman" w:cstheme="minorHAnsi"/>
          <w:kern w:val="0"/>
          <w:sz w:val="24"/>
          <w:szCs w:val="24"/>
          <w:lang w:eastAsia="en-GB"/>
          <w14:ligatures w14:val="none"/>
        </w:rPr>
        <w:t xml:space="preserve"> A farmers</w:t>
      </w:r>
      <w:r w:rsidR="002008D6">
        <w:rPr>
          <w:rFonts w:eastAsia="Times New Roman" w:cstheme="minorHAnsi"/>
          <w:kern w:val="0"/>
          <w:sz w:val="24"/>
          <w:szCs w:val="24"/>
          <w:lang w:eastAsia="en-GB"/>
          <w14:ligatures w14:val="none"/>
        </w:rPr>
        <w:t>’</w:t>
      </w:r>
      <w:r w:rsidRPr="0040171B">
        <w:rPr>
          <w:rFonts w:eastAsia="Times New Roman" w:cstheme="minorHAnsi"/>
          <w:kern w:val="0"/>
          <w:sz w:val="24"/>
          <w:szCs w:val="24"/>
          <w:lang w:eastAsia="en-GB"/>
          <w14:ligatures w14:val="none"/>
        </w:rPr>
        <w:t xml:space="preserve"> saying is “Fair weather on St. Lawrence’s Day presages a fair autumn.”</w:t>
      </w:r>
    </w:p>
    <w:p w14:paraId="09E4314F" w14:textId="77777777" w:rsidR="0012137D" w:rsidRPr="0040171B" w:rsidRDefault="0012137D" w:rsidP="0012137D">
      <w:pPr>
        <w:pStyle w:val="NoSpacing"/>
        <w:numPr>
          <w:ilvl w:val="0"/>
          <w:numId w:val="6"/>
        </w:numPr>
        <w:rPr>
          <w:rFonts w:eastAsia="Times New Roman" w:cstheme="minorHAnsi"/>
          <w:kern w:val="0"/>
          <w:sz w:val="24"/>
          <w:szCs w:val="24"/>
          <w:lang w:eastAsia="en-GB"/>
          <w14:ligatures w14:val="none"/>
        </w:rPr>
      </w:pPr>
      <w:r w:rsidRPr="0040171B">
        <w:rPr>
          <w:rFonts w:eastAsia="Times New Roman" w:cstheme="minorHAnsi"/>
          <w:kern w:val="0"/>
          <w:sz w:val="24"/>
          <w:szCs w:val="24"/>
          <w:lang w:eastAsia="en-GB"/>
          <w14:ligatures w14:val="none"/>
        </w:rPr>
        <w:t>August 11 marks the end of the Dog</w:t>
      </w:r>
      <w:r w:rsidRPr="0040171B">
        <w:rPr>
          <w:rFonts w:eastAsia="Times New Roman" w:cstheme="minorHAnsi"/>
          <w:b/>
          <w:bCs/>
          <w:kern w:val="0"/>
          <w:sz w:val="24"/>
          <w:szCs w:val="24"/>
          <w:u w:val="single"/>
          <w:lang w:eastAsia="en-GB"/>
          <w14:ligatures w14:val="none"/>
        </w:rPr>
        <w:t xml:space="preserve"> </w:t>
      </w:r>
      <w:r w:rsidRPr="0040171B">
        <w:rPr>
          <w:rFonts w:eastAsia="Times New Roman" w:cstheme="minorHAnsi"/>
          <w:kern w:val="0"/>
          <w:sz w:val="24"/>
          <w:szCs w:val="24"/>
          <w:lang w:eastAsia="en-GB"/>
          <w14:ligatures w14:val="none"/>
        </w:rPr>
        <w:t>Days</w:t>
      </w:r>
      <w:r w:rsidRPr="0040171B">
        <w:rPr>
          <w:rFonts w:eastAsia="Times New Roman" w:cstheme="minorHAnsi"/>
          <w:b/>
          <w:bCs/>
          <w:kern w:val="0"/>
          <w:sz w:val="24"/>
          <w:szCs w:val="24"/>
          <w:u w:val="single"/>
          <w:lang w:eastAsia="en-GB"/>
          <w14:ligatures w14:val="none"/>
        </w:rPr>
        <w:t xml:space="preserve"> </w:t>
      </w:r>
      <w:r w:rsidRPr="0040171B">
        <w:rPr>
          <w:rFonts w:eastAsia="Times New Roman" w:cstheme="minorHAnsi"/>
          <w:kern w:val="0"/>
          <w:sz w:val="24"/>
          <w:szCs w:val="24"/>
          <w:lang w:eastAsia="en-GB"/>
          <w14:ligatures w14:val="none"/>
        </w:rPr>
        <w:t>of</w:t>
      </w:r>
      <w:r w:rsidRPr="0040171B">
        <w:rPr>
          <w:rFonts w:eastAsia="Times New Roman" w:cstheme="minorHAnsi"/>
          <w:b/>
          <w:bCs/>
          <w:kern w:val="0"/>
          <w:sz w:val="24"/>
          <w:szCs w:val="24"/>
          <w:u w:val="single"/>
          <w:lang w:eastAsia="en-GB"/>
          <w14:ligatures w14:val="none"/>
        </w:rPr>
        <w:t xml:space="preserve"> </w:t>
      </w:r>
      <w:r w:rsidRPr="0040171B">
        <w:rPr>
          <w:rFonts w:eastAsia="Times New Roman" w:cstheme="minorHAnsi"/>
          <w:kern w:val="0"/>
          <w:sz w:val="24"/>
          <w:szCs w:val="24"/>
          <w:lang w:eastAsia="en-GB"/>
          <w14:ligatures w14:val="none"/>
        </w:rPr>
        <w:t>Summer, which began on July3.</w:t>
      </w:r>
    </w:p>
    <w:p w14:paraId="12445A1A" w14:textId="4BA75A7D" w:rsidR="0012137D" w:rsidRPr="0040171B" w:rsidRDefault="0012137D" w:rsidP="0012137D">
      <w:pPr>
        <w:pStyle w:val="NoSpacing"/>
        <w:numPr>
          <w:ilvl w:val="0"/>
          <w:numId w:val="6"/>
        </w:numPr>
        <w:rPr>
          <w:rFonts w:eastAsia="Times New Roman" w:cstheme="minorHAnsi"/>
          <w:kern w:val="0"/>
          <w:sz w:val="24"/>
          <w:szCs w:val="24"/>
          <w:lang w:eastAsia="en-GB"/>
          <w14:ligatures w14:val="none"/>
        </w:rPr>
      </w:pPr>
      <w:r w:rsidRPr="0040171B">
        <w:rPr>
          <w:rFonts w:eastAsia="Times New Roman" w:cstheme="minorHAnsi"/>
          <w:kern w:val="0"/>
          <w:sz w:val="24"/>
          <w:szCs w:val="24"/>
          <w:lang w:eastAsia="en-GB"/>
          <w14:ligatures w14:val="none"/>
        </w:rPr>
        <w:t xml:space="preserve">August 17 is when the Cat Nights begin, harking back to a </w:t>
      </w:r>
      <w:r w:rsidRPr="0040171B">
        <w:rPr>
          <w:rFonts w:cstheme="minorHAnsi"/>
          <w:sz w:val="24"/>
          <w:szCs w:val="24"/>
          <w:shd w:val="clear" w:color="auto" w:fill="FFFFFF"/>
        </w:rPr>
        <w:t>rather obscure old Irish legend that said that a witch could turn herself into a cat eight times, but on the ninth time (August 17), she couldn’t regain her human form. This bit of folklore also gives us the saying, “A cat has nine lives.” Because August is a yowly time for cats, this may have prompted the speculation about witches on the prowl in the first place. Also, nights continue to get longer. Cats are nocturnal hunters. Their superior night vision means that the nights belong to them.</w:t>
      </w:r>
    </w:p>
    <w:p w14:paraId="634145F9" w14:textId="77777777" w:rsidR="0012137D" w:rsidRPr="0040171B" w:rsidRDefault="0012137D" w:rsidP="0012137D">
      <w:pPr>
        <w:pStyle w:val="NoSpacing"/>
        <w:numPr>
          <w:ilvl w:val="0"/>
          <w:numId w:val="6"/>
        </w:numPr>
        <w:rPr>
          <w:rFonts w:eastAsia="Times New Roman" w:cstheme="minorHAnsi"/>
          <w:kern w:val="0"/>
          <w:sz w:val="24"/>
          <w:szCs w:val="24"/>
          <w:lang w:eastAsia="en-GB"/>
          <w14:ligatures w14:val="none"/>
        </w:rPr>
      </w:pPr>
      <w:r w:rsidRPr="0040171B">
        <w:rPr>
          <w:rFonts w:eastAsia="Times New Roman" w:cstheme="minorHAnsi"/>
          <w:kern w:val="0"/>
          <w:sz w:val="24"/>
          <w:szCs w:val="24"/>
          <w:lang w:eastAsia="en-GB"/>
          <w14:ligatures w14:val="none"/>
        </w:rPr>
        <w:t>August 19 brings National Aviation Day, chosen for the birthday of Orville Wright who piloted the first recorded flight of a powered heavier-than-air machine in 1903.</w:t>
      </w:r>
    </w:p>
    <w:p w14:paraId="5A2659F1" w14:textId="77777777" w:rsidR="0012137D" w:rsidRPr="0040171B" w:rsidRDefault="0012137D" w:rsidP="0012137D">
      <w:pPr>
        <w:pStyle w:val="NoSpacing"/>
        <w:ind w:left="720"/>
        <w:rPr>
          <w:rFonts w:eastAsia="Times New Roman" w:cstheme="minorHAnsi"/>
          <w:kern w:val="0"/>
          <w:sz w:val="24"/>
          <w:szCs w:val="24"/>
          <w:lang w:eastAsia="en-GB"/>
          <w14:ligatures w14:val="none"/>
        </w:rPr>
      </w:pPr>
    </w:p>
    <w:p w14:paraId="0C554F64" w14:textId="6CE2A14B" w:rsidR="0012137D" w:rsidRPr="0040171B" w:rsidRDefault="0012137D" w:rsidP="0012137D">
      <w:pPr>
        <w:pStyle w:val="NoSpacing"/>
        <w:rPr>
          <w:rFonts w:cstheme="minorHAnsi"/>
          <w:sz w:val="24"/>
          <w:szCs w:val="24"/>
        </w:rPr>
      </w:pPr>
      <w:r w:rsidRPr="0040171B">
        <w:rPr>
          <w:rFonts w:cstheme="minorHAnsi"/>
          <w:noProof/>
          <w:sz w:val="24"/>
          <w:szCs w:val="24"/>
        </w:rPr>
        <w:lastRenderedPageBreak/>
        <w:drawing>
          <wp:anchor distT="0" distB="0" distL="114300" distR="114300" simplePos="0" relativeHeight="251660288" behindDoc="1" locked="0" layoutInCell="1" allowOverlap="1" wp14:anchorId="17714D53" wp14:editId="70B02983">
            <wp:simplePos x="0" y="0"/>
            <wp:positionH relativeFrom="column">
              <wp:posOffset>2115185</wp:posOffset>
            </wp:positionH>
            <wp:positionV relativeFrom="paragraph">
              <wp:posOffset>260350</wp:posOffset>
            </wp:positionV>
            <wp:extent cx="3538855" cy="2025650"/>
            <wp:effectExtent l="0" t="0" r="4445" b="0"/>
            <wp:wrapTight wrapText="bothSides">
              <wp:wrapPolygon edited="0">
                <wp:start x="0" y="0"/>
                <wp:lineTo x="0" y="21329"/>
                <wp:lineTo x="21511" y="21329"/>
                <wp:lineTo x="21511" y="0"/>
                <wp:lineTo x="0" y="0"/>
              </wp:wrapPolygon>
            </wp:wrapTight>
            <wp:docPr id="717252569" name="Picture 1" descr="A picture containing space, outer space, astronomy,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2569" name="Picture 1" descr="A picture containing space, outer space, astronomy, sta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538855" cy="2025650"/>
                    </a:xfrm>
                    <a:prstGeom prst="rect">
                      <a:avLst/>
                    </a:prstGeom>
                  </pic:spPr>
                </pic:pic>
              </a:graphicData>
            </a:graphic>
            <wp14:sizeRelH relativeFrom="margin">
              <wp14:pctWidth>0</wp14:pctWidth>
            </wp14:sizeRelH>
            <wp14:sizeRelV relativeFrom="margin">
              <wp14:pctHeight>0</wp14:pctHeight>
            </wp14:sizeRelV>
          </wp:anchor>
        </w:drawing>
      </w:r>
      <w:r w:rsidRPr="0040171B">
        <w:rPr>
          <w:rFonts w:cstheme="minorHAnsi"/>
          <w:sz w:val="24"/>
          <w:szCs w:val="24"/>
        </w:rPr>
        <w:t>Certain meteor showers take place in August. The Kappa Cygnids are a minor meteor shower that occur at about the same time as the Perseids meteor shower which are more frequent and brighter. The star cluster of Messier 30 is best observed around August. (</w:t>
      </w:r>
      <w:r w:rsidRPr="0040171B">
        <w:rPr>
          <w:rFonts w:cstheme="minorHAnsi"/>
          <w:sz w:val="24"/>
          <w:szCs w:val="24"/>
          <w:shd w:val="clear" w:color="auto" w:fill="FFFFFF"/>
        </w:rPr>
        <w:t>M30 was discovered by Charles Messier in 1764. It is located roughly 28,000 light-years from Earth in the constellation Capricornus. It has an apparent magnitude of 7.7 and can be seen through a pair of binoculars.)</w:t>
      </w:r>
    </w:p>
    <w:p w14:paraId="3FD364D4" w14:textId="77777777" w:rsidR="0012137D" w:rsidRPr="0040171B" w:rsidRDefault="0012137D" w:rsidP="0012137D">
      <w:pPr>
        <w:pStyle w:val="NoSpacing"/>
        <w:rPr>
          <w:rFonts w:cstheme="minorHAnsi"/>
          <w:sz w:val="24"/>
          <w:szCs w:val="24"/>
        </w:rPr>
      </w:pPr>
    </w:p>
    <w:p w14:paraId="2BCFE704" w14:textId="77777777" w:rsidR="0012137D" w:rsidRPr="0040171B" w:rsidRDefault="0012137D" w:rsidP="0012137D">
      <w:pPr>
        <w:pStyle w:val="NoSpacing"/>
        <w:rPr>
          <w:rFonts w:cstheme="minorHAnsi"/>
          <w:sz w:val="24"/>
          <w:szCs w:val="24"/>
        </w:rPr>
      </w:pPr>
    </w:p>
    <w:p w14:paraId="216C173B" w14:textId="77777777" w:rsidR="0012137D" w:rsidRPr="0040171B" w:rsidRDefault="0012137D" w:rsidP="0012137D">
      <w:pPr>
        <w:pStyle w:val="NoSpacing"/>
        <w:rPr>
          <w:rFonts w:cstheme="minorHAnsi"/>
          <w:color w:val="757575"/>
          <w:sz w:val="24"/>
          <w:szCs w:val="24"/>
        </w:rPr>
      </w:pPr>
      <w:r w:rsidRPr="0040171B">
        <w:rPr>
          <w:rFonts w:cstheme="minorHAnsi"/>
          <w:b/>
          <w:bCs/>
          <w:sz w:val="24"/>
          <w:szCs w:val="24"/>
        </w:rPr>
        <w:t>Apathy</w:t>
      </w:r>
      <w:r w:rsidRPr="0040171B">
        <w:rPr>
          <w:rFonts w:cstheme="minorHAnsi"/>
          <w:sz w:val="24"/>
          <w:szCs w:val="24"/>
        </w:rPr>
        <w:t xml:space="preserve"> </w:t>
      </w:r>
      <w:hyperlink r:id="rId7" w:history="1">
        <w:r w:rsidRPr="0040171B">
          <w:rPr>
            <w:rStyle w:val="Hyperlink"/>
            <w:rFonts w:cstheme="minorHAnsi"/>
            <w:color w:val="4A7D95"/>
            <w:sz w:val="24"/>
            <w:szCs w:val="24"/>
            <w:bdr w:val="none" w:sz="0" w:space="0" w:color="auto" w:frame="1"/>
          </w:rPr>
          <w:t>noun</w:t>
        </w:r>
      </w:hyperlink>
      <w:r w:rsidRPr="0040171B">
        <w:rPr>
          <w:rStyle w:val="Hyperlink"/>
          <w:rFonts w:cstheme="minorHAnsi"/>
          <w:color w:val="4A7D95"/>
          <w:sz w:val="24"/>
          <w:szCs w:val="24"/>
          <w:bdr w:val="none" w:sz="0" w:space="0" w:color="auto" w:frame="1"/>
        </w:rPr>
        <w:t xml:space="preserve">  </w:t>
      </w:r>
      <w:r w:rsidRPr="0040171B">
        <w:rPr>
          <w:rStyle w:val="word-syllables-entry"/>
          <w:rFonts w:cstheme="minorHAnsi"/>
          <w:color w:val="757575"/>
          <w:sz w:val="24"/>
          <w:szCs w:val="24"/>
          <w:bdr w:val="none" w:sz="0" w:space="0" w:color="auto" w:frame="1"/>
        </w:rPr>
        <w:t>ap·a·thy</w:t>
      </w:r>
      <w:r w:rsidRPr="0040171B">
        <w:rPr>
          <w:rFonts w:cstheme="minorHAnsi"/>
          <w:color w:val="757575"/>
          <w:sz w:val="24"/>
          <w:szCs w:val="24"/>
        </w:rPr>
        <w:t> </w:t>
      </w:r>
      <w:hyperlink r:id="rId8" w:tooltip="How to pronounce apathy (audio)" w:history="1">
        <w:r w:rsidRPr="0040171B">
          <w:rPr>
            <w:rStyle w:val="Hyperlink"/>
            <w:rFonts w:cstheme="minorHAnsi"/>
            <w:color w:val="0074CC"/>
            <w:sz w:val="24"/>
            <w:szCs w:val="24"/>
            <w:bdr w:val="single" w:sz="6" w:space="0" w:color="97BECE" w:frame="1"/>
            <w:shd w:val="clear" w:color="auto" w:fill="FFFFFF"/>
          </w:rPr>
          <w:t>ˈa-pə-</w:t>
        </w:r>
      </w:hyperlink>
    </w:p>
    <w:p w14:paraId="4AC3F485" w14:textId="77777777" w:rsidR="0012137D" w:rsidRPr="0040171B" w:rsidRDefault="0012137D" w:rsidP="0012137D">
      <w:pPr>
        <w:pStyle w:val="NoSpacing"/>
        <w:rPr>
          <w:rStyle w:val="text-uppercase"/>
          <w:rFonts w:cstheme="minorHAnsi"/>
          <w:b/>
          <w:bCs/>
          <w:caps/>
          <w:color w:val="0074CC"/>
          <w:sz w:val="24"/>
          <w:szCs w:val="24"/>
          <w:bdr w:val="none" w:sz="0" w:space="0" w:color="auto" w:frame="1"/>
        </w:rPr>
      </w:pPr>
      <w:r w:rsidRPr="0040171B">
        <w:rPr>
          <w:rFonts w:cstheme="minorHAnsi"/>
          <w:noProof/>
          <w:color w:val="757575"/>
          <w:sz w:val="24"/>
          <w:szCs w:val="24"/>
        </w:rPr>
        <w:drawing>
          <wp:anchor distT="0" distB="0" distL="114300" distR="114300" simplePos="0" relativeHeight="251664384" behindDoc="1" locked="0" layoutInCell="1" allowOverlap="1" wp14:anchorId="313587EB" wp14:editId="6DAC09A0">
            <wp:simplePos x="0" y="0"/>
            <wp:positionH relativeFrom="column">
              <wp:posOffset>393700</wp:posOffset>
            </wp:positionH>
            <wp:positionV relativeFrom="paragraph">
              <wp:posOffset>8890</wp:posOffset>
            </wp:positionV>
            <wp:extent cx="4095750" cy="2311400"/>
            <wp:effectExtent l="0" t="0" r="0" b="0"/>
            <wp:wrapTight wrapText="bothSides">
              <wp:wrapPolygon edited="0">
                <wp:start x="0" y="0"/>
                <wp:lineTo x="0" y="21363"/>
                <wp:lineTo x="21500" y="21363"/>
                <wp:lineTo x="21500" y="0"/>
                <wp:lineTo x="0" y="0"/>
              </wp:wrapPolygon>
            </wp:wrapTight>
            <wp:docPr id="1985052103" name="Picture 5"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52103" name="Picture 5" descr="A picture containing text, font, graphic design, graphic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5750" cy="2311400"/>
                    </a:xfrm>
                    <a:prstGeom prst="rect">
                      <a:avLst/>
                    </a:prstGeom>
                  </pic:spPr>
                </pic:pic>
              </a:graphicData>
            </a:graphic>
          </wp:anchor>
        </w:drawing>
      </w:r>
      <w:r w:rsidRPr="0040171B">
        <w:rPr>
          <w:rStyle w:val="Strong"/>
          <w:rFonts w:cstheme="minorHAnsi"/>
          <w:color w:val="212529"/>
          <w:sz w:val="24"/>
          <w:szCs w:val="24"/>
          <w:bdr w:val="none" w:sz="0" w:space="0" w:color="auto" w:frame="1"/>
        </w:rPr>
        <w:t>: </w:t>
      </w:r>
      <w:r w:rsidRPr="0040171B">
        <w:rPr>
          <w:rStyle w:val="text-uppercase"/>
          <w:rFonts w:cstheme="minorHAnsi"/>
          <w:b/>
          <w:bCs/>
          <w:caps/>
          <w:color w:val="0074CC"/>
          <w:sz w:val="24"/>
          <w:szCs w:val="24"/>
          <w:bdr w:val="none" w:sz="0" w:space="0" w:color="auto" w:frame="1"/>
        </w:rPr>
        <w:t xml:space="preserve"> </w:t>
      </w:r>
    </w:p>
    <w:p w14:paraId="5A887419" w14:textId="77777777" w:rsidR="0012137D" w:rsidRPr="0040171B" w:rsidRDefault="0012137D" w:rsidP="0012137D">
      <w:pPr>
        <w:pStyle w:val="NoSpacing"/>
        <w:rPr>
          <w:rStyle w:val="dt"/>
          <w:rFonts w:cstheme="minorHAnsi"/>
          <w:color w:val="212529"/>
          <w:sz w:val="24"/>
          <w:szCs w:val="24"/>
          <w:bdr w:val="none" w:sz="0" w:space="0" w:color="auto" w:frame="1"/>
        </w:rPr>
      </w:pPr>
    </w:p>
    <w:p w14:paraId="3FDABE7F" w14:textId="77777777" w:rsidR="0012137D" w:rsidRPr="0040171B" w:rsidRDefault="0012137D" w:rsidP="0012137D">
      <w:pPr>
        <w:pStyle w:val="NoSpacing"/>
        <w:rPr>
          <w:rStyle w:val="dt"/>
          <w:rFonts w:cstheme="minorHAnsi"/>
          <w:color w:val="212529"/>
          <w:sz w:val="24"/>
          <w:szCs w:val="24"/>
          <w:bdr w:val="none" w:sz="0" w:space="0" w:color="auto" w:frame="1"/>
        </w:rPr>
      </w:pPr>
    </w:p>
    <w:p w14:paraId="45CAD8B1" w14:textId="77777777" w:rsidR="0012137D" w:rsidRPr="0040171B" w:rsidRDefault="0012137D" w:rsidP="0012137D">
      <w:pPr>
        <w:pStyle w:val="NoSpacing"/>
        <w:rPr>
          <w:rStyle w:val="dt"/>
          <w:rFonts w:cstheme="minorHAnsi"/>
          <w:color w:val="212529"/>
          <w:sz w:val="24"/>
          <w:szCs w:val="24"/>
          <w:bdr w:val="none" w:sz="0" w:space="0" w:color="auto" w:frame="1"/>
        </w:rPr>
      </w:pPr>
    </w:p>
    <w:p w14:paraId="11E7CDE1" w14:textId="77777777" w:rsidR="0012137D" w:rsidRPr="0040171B" w:rsidRDefault="0012137D" w:rsidP="0012137D">
      <w:pPr>
        <w:pStyle w:val="NoSpacing"/>
        <w:rPr>
          <w:rStyle w:val="dt"/>
          <w:rFonts w:cstheme="minorHAnsi"/>
          <w:color w:val="212529"/>
          <w:sz w:val="24"/>
          <w:szCs w:val="24"/>
          <w:bdr w:val="none" w:sz="0" w:space="0" w:color="auto" w:frame="1"/>
        </w:rPr>
      </w:pPr>
    </w:p>
    <w:p w14:paraId="04D1E079" w14:textId="77777777" w:rsidR="0012137D" w:rsidRPr="0040171B" w:rsidRDefault="0012137D" w:rsidP="0012137D">
      <w:pPr>
        <w:pStyle w:val="NoSpacing"/>
        <w:rPr>
          <w:rStyle w:val="dt"/>
          <w:rFonts w:cstheme="minorHAnsi"/>
          <w:color w:val="212529"/>
          <w:sz w:val="24"/>
          <w:szCs w:val="24"/>
          <w:bdr w:val="none" w:sz="0" w:space="0" w:color="auto" w:frame="1"/>
        </w:rPr>
      </w:pPr>
    </w:p>
    <w:p w14:paraId="029D2A1F" w14:textId="77777777" w:rsidR="0012137D" w:rsidRPr="0040171B" w:rsidRDefault="0012137D" w:rsidP="0012137D">
      <w:pPr>
        <w:pStyle w:val="NoSpacing"/>
        <w:rPr>
          <w:rStyle w:val="dt"/>
          <w:rFonts w:cstheme="minorHAnsi"/>
          <w:color w:val="212529"/>
          <w:sz w:val="24"/>
          <w:szCs w:val="24"/>
          <w:bdr w:val="none" w:sz="0" w:space="0" w:color="auto" w:frame="1"/>
        </w:rPr>
      </w:pPr>
    </w:p>
    <w:p w14:paraId="6265A886" w14:textId="77777777" w:rsidR="0012137D" w:rsidRPr="0040171B" w:rsidRDefault="0012137D" w:rsidP="0012137D">
      <w:pPr>
        <w:pStyle w:val="NoSpacing"/>
        <w:rPr>
          <w:rStyle w:val="dt"/>
          <w:rFonts w:cstheme="minorHAnsi"/>
          <w:color w:val="212529"/>
          <w:sz w:val="24"/>
          <w:szCs w:val="24"/>
          <w:bdr w:val="none" w:sz="0" w:space="0" w:color="auto" w:frame="1"/>
        </w:rPr>
      </w:pPr>
    </w:p>
    <w:p w14:paraId="70FEFE89" w14:textId="77777777" w:rsidR="0012137D" w:rsidRPr="0040171B" w:rsidRDefault="0012137D" w:rsidP="0012137D">
      <w:pPr>
        <w:pStyle w:val="NoSpacing"/>
        <w:rPr>
          <w:rStyle w:val="dt"/>
          <w:rFonts w:cstheme="minorHAnsi"/>
          <w:color w:val="212529"/>
          <w:sz w:val="24"/>
          <w:szCs w:val="24"/>
          <w:bdr w:val="none" w:sz="0" w:space="0" w:color="auto" w:frame="1"/>
        </w:rPr>
      </w:pPr>
    </w:p>
    <w:p w14:paraId="0177C728" w14:textId="77777777" w:rsidR="0012137D" w:rsidRPr="0040171B" w:rsidRDefault="0012137D" w:rsidP="0012137D">
      <w:pPr>
        <w:pStyle w:val="NoSpacing"/>
        <w:rPr>
          <w:rStyle w:val="dt"/>
          <w:rFonts w:cstheme="minorHAnsi"/>
          <w:color w:val="212529"/>
          <w:sz w:val="24"/>
          <w:szCs w:val="24"/>
          <w:bdr w:val="none" w:sz="0" w:space="0" w:color="auto" w:frame="1"/>
        </w:rPr>
      </w:pPr>
    </w:p>
    <w:p w14:paraId="6B2006E5" w14:textId="77777777" w:rsidR="0012137D" w:rsidRPr="0040171B" w:rsidRDefault="0012137D" w:rsidP="0012137D">
      <w:pPr>
        <w:pStyle w:val="NoSpacing"/>
        <w:rPr>
          <w:rStyle w:val="dt"/>
          <w:rFonts w:cstheme="minorHAnsi"/>
          <w:color w:val="212529"/>
          <w:sz w:val="24"/>
          <w:szCs w:val="24"/>
          <w:bdr w:val="none" w:sz="0" w:space="0" w:color="auto" w:frame="1"/>
        </w:rPr>
      </w:pPr>
    </w:p>
    <w:p w14:paraId="46B57654" w14:textId="77777777" w:rsidR="0012137D" w:rsidRPr="0040171B" w:rsidRDefault="0012137D" w:rsidP="0012137D">
      <w:pPr>
        <w:pStyle w:val="NoSpacing"/>
        <w:rPr>
          <w:rStyle w:val="dt"/>
          <w:rFonts w:cstheme="minorHAnsi"/>
          <w:color w:val="212529"/>
          <w:sz w:val="24"/>
          <w:szCs w:val="24"/>
          <w:bdr w:val="none" w:sz="0" w:space="0" w:color="auto" w:frame="1"/>
        </w:rPr>
      </w:pPr>
    </w:p>
    <w:p w14:paraId="3A89528D" w14:textId="77777777" w:rsidR="0012137D" w:rsidRPr="0040171B" w:rsidRDefault="0012137D" w:rsidP="0012137D">
      <w:pPr>
        <w:pStyle w:val="NoSpacing"/>
        <w:rPr>
          <w:rStyle w:val="dt"/>
          <w:rFonts w:cstheme="minorHAnsi"/>
          <w:color w:val="212529"/>
          <w:sz w:val="24"/>
          <w:szCs w:val="24"/>
          <w:bdr w:val="none" w:sz="0" w:space="0" w:color="auto" w:frame="1"/>
        </w:rPr>
      </w:pPr>
    </w:p>
    <w:p w14:paraId="4130C37D" w14:textId="6008CF99" w:rsidR="0012137D" w:rsidRPr="0040171B" w:rsidRDefault="0012137D" w:rsidP="0012137D">
      <w:pPr>
        <w:pStyle w:val="NoSpacing"/>
        <w:rPr>
          <w:rFonts w:cstheme="minorHAnsi"/>
          <w:sz w:val="24"/>
          <w:szCs w:val="24"/>
        </w:rPr>
      </w:pPr>
      <w:r w:rsidRPr="0040171B">
        <w:rPr>
          <w:rFonts w:cstheme="minorHAnsi"/>
          <w:sz w:val="24"/>
          <w:szCs w:val="24"/>
        </w:rPr>
        <w:t xml:space="preserve">You may wonder why </w:t>
      </w:r>
      <w:r w:rsidR="002008D6" w:rsidRPr="0040171B">
        <w:rPr>
          <w:rFonts w:cstheme="minorHAnsi"/>
          <w:sz w:val="24"/>
          <w:szCs w:val="24"/>
        </w:rPr>
        <w:t>I’m</w:t>
      </w:r>
      <w:r w:rsidRPr="0040171B">
        <w:rPr>
          <w:rFonts w:cstheme="minorHAnsi"/>
          <w:sz w:val="24"/>
          <w:szCs w:val="24"/>
        </w:rPr>
        <w:t xml:space="preserve"> talking about Apathy. – It is to do with the lack of interest in many of our clubs, </w:t>
      </w:r>
      <w:proofErr w:type="gramStart"/>
      <w:r w:rsidRPr="0040171B">
        <w:rPr>
          <w:rFonts w:cstheme="minorHAnsi"/>
          <w:sz w:val="24"/>
          <w:szCs w:val="24"/>
        </w:rPr>
        <w:t>organisations</w:t>
      </w:r>
      <w:proofErr w:type="gramEnd"/>
      <w:r w:rsidRPr="0040171B">
        <w:rPr>
          <w:rFonts w:cstheme="minorHAnsi"/>
          <w:sz w:val="24"/>
          <w:szCs w:val="24"/>
        </w:rPr>
        <w:t xml:space="preserve"> and communities.</w:t>
      </w:r>
    </w:p>
    <w:p w14:paraId="06C86B34" w14:textId="77777777" w:rsidR="0012137D" w:rsidRPr="0040171B" w:rsidRDefault="0012137D" w:rsidP="0012137D">
      <w:pPr>
        <w:pStyle w:val="NoSpacing"/>
        <w:rPr>
          <w:rFonts w:cstheme="minorHAnsi"/>
          <w:sz w:val="24"/>
          <w:szCs w:val="24"/>
        </w:rPr>
      </w:pPr>
    </w:p>
    <w:p w14:paraId="51C566BB" w14:textId="1FD3EDDD" w:rsidR="0012137D" w:rsidRPr="0040171B" w:rsidRDefault="0012137D" w:rsidP="0012137D">
      <w:pPr>
        <w:pStyle w:val="NoSpacing"/>
        <w:rPr>
          <w:rFonts w:cstheme="minorHAnsi"/>
          <w:sz w:val="24"/>
          <w:szCs w:val="24"/>
        </w:rPr>
      </w:pPr>
      <w:r w:rsidRPr="0040171B">
        <w:rPr>
          <w:rFonts w:cstheme="minorHAnsi"/>
          <w:noProof/>
          <w:sz w:val="24"/>
          <w:szCs w:val="24"/>
        </w:rPr>
        <w:drawing>
          <wp:anchor distT="0" distB="0" distL="114300" distR="114300" simplePos="0" relativeHeight="251665408" behindDoc="1" locked="0" layoutInCell="1" allowOverlap="1" wp14:anchorId="7BFA355C" wp14:editId="48DDFC8A">
            <wp:simplePos x="0" y="0"/>
            <wp:positionH relativeFrom="column">
              <wp:posOffset>-44450</wp:posOffset>
            </wp:positionH>
            <wp:positionV relativeFrom="paragraph">
              <wp:posOffset>194945</wp:posOffset>
            </wp:positionV>
            <wp:extent cx="3674110" cy="2449271"/>
            <wp:effectExtent l="0" t="0" r="2540" b="8255"/>
            <wp:wrapTight wrapText="bothSides">
              <wp:wrapPolygon edited="0">
                <wp:start x="0" y="0"/>
                <wp:lineTo x="0" y="21505"/>
                <wp:lineTo x="21503" y="21505"/>
                <wp:lineTo x="21503" y="0"/>
                <wp:lineTo x="0" y="0"/>
              </wp:wrapPolygon>
            </wp:wrapTight>
            <wp:docPr id="965710518" name="Picture 6" descr="A cartoon of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10518" name="Picture 6" descr="A cartoon of a person sitting in a chai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4110" cy="2449271"/>
                    </a:xfrm>
                    <a:prstGeom prst="rect">
                      <a:avLst/>
                    </a:prstGeom>
                  </pic:spPr>
                </pic:pic>
              </a:graphicData>
            </a:graphic>
          </wp:anchor>
        </w:drawing>
      </w:r>
      <w:r w:rsidR="002008D6" w:rsidRPr="0040171B">
        <w:rPr>
          <w:rFonts w:cstheme="minorHAnsi"/>
          <w:sz w:val="24"/>
          <w:szCs w:val="24"/>
        </w:rPr>
        <w:t>All our clubs and organisations</w:t>
      </w:r>
      <w:r w:rsidRPr="0040171B">
        <w:rPr>
          <w:rFonts w:cstheme="minorHAnsi"/>
          <w:sz w:val="24"/>
          <w:szCs w:val="24"/>
        </w:rPr>
        <w:t xml:space="preserve"> are suffering from reduced members, &amp; lack of interest.</w:t>
      </w:r>
    </w:p>
    <w:p w14:paraId="1D0300A8" w14:textId="5B7094DB" w:rsidR="0012137D" w:rsidRPr="0040171B" w:rsidRDefault="002008D6" w:rsidP="0012137D">
      <w:pPr>
        <w:pStyle w:val="NoSpacing"/>
        <w:rPr>
          <w:rFonts w:cstheme="minorHAnsi"/>
          <w:sz w:val="24"/>
          <w:szCs w:val="24"/>
        </w:rPr>
      </w:pPr>
      <w:r w:rsidRPr="0040171B">
        <w:rPr>
          <w:rFonts w:cstheme="minorHAnsi"/>
          <w:sz w:val="24"/>
          <w:szCs w:val="24"/>
        </w:rPr>
        <w:t>Why,</w:t>
      </w:r>
      <w:r w:rsidR="0012137D" w:rsidRPr="0040171B">
        <w:rPr>
          <w:rFonts w:cstheme="minorHAnsi"/>
          <w:sz w:val="24"/>
          <w:szCs w:val="24"/>
        </w:rPr>
        <w:t xml:space="preserve"> you may ask. – </w:t>
      </w:r>
      <w:r w:rsidRPr="0040171B">
        <w:rPr>
          <w:rFonts w:cstheme="minorHAnsi"/>
          <w:sz w:val="24"/>
          <w:szCs w:val="24"/>
        </w:rPr>
        <w:t>I’ve</w:t>
      </w:r>
      <w:r w:rsidR="0012137D" w:rsidRPr="0040171B">
        <w:rPr>
          <w:rFonts w:cstheme="minorHAnsi"/>
          <w:sz w:val="24"/>
          <w:szCs w:val="24"/>
        </w:rPr>
        <w:t xml:space="preserve"> been talking to lots of </w:t>
      </w:r>
      <w:r w:rsidR="003B0C9C" w:rsidRPr="0040171B">
        <w:rPr>
          <w:rFonts w:cstheme="minorHAnsi"/>
          <w:sz w:val="24"/>
          <w:szCs w:val="24"/>
        </w:rPr>
        <w:t>organisers,</w:t>
      </w:r>
      <w:r w:rsidR="0012137D" w:rsidRPr="0040171B">
        <w:rPr>
          <w:rFonts w:cstheme="minorHAnsi"/>
          <w:sz w:val="24"/>
          <w:szCs w:val="24"/>
        </w:rPr>
        <w:t xml:space="preserve"> and we all say it is since covid. Some people are afraid to go out, - even now;- &amp; a lot of people have gotten out of the habit or practise of going out and joining in. We have adjusted to being insular. This in turn leads to seclusion and possibly depression which leads to apathy &amp; indifference.</w:t>
      </w:r>
    </w:p>
    <w:p w14:paraId="173CF604" w14:textId="77777777" w:rsidR="0012137D" w:rsidRPr="0040171B" w:rsidRDefault="0012137D" w:rsidP="0012137D">
      <w:pPr>
        <w:pStyle w:val="NoSpacing"/>
        <w:rPr>
          <w:rFonts w:cstheme="minorHAnsi"/>
          <w:sz w:val="24"/>
          <w:szCs w:val="24"/>
        </w:rPr>
      </w:pPr>
    </w:p>
    <w:p w14:paraId="18B6A7C9" w14:textId="77777777" w:rsidR="0012137D" w:rsidRPr="0040171B" w:rsidRDefault="0012137D" w:rsidP="0012137D">
      <w:pPr>
        <w:pStyle w:val="NoSpacing"/>
        <w:rPr>
          <w:rFonts w:cstheme="minorHAnsi"/>
          <w:color w:val="231F20"/>
          <w:sz w:val="24"/>
          <w:szCs w:val="24"/>
        </w:rPr>
      </w:pPr>
      <w:r w:rsidRPr="0040171B">
        <w:rPr>
          <w:rFonts w:cstheme="minorHAnsi"/>
          <w:color w:val="231F20"/>
          <w:sz w:val="24"/>
          <w:szCs w:val="24"/>
        </w:rPr>
        <w:lastRenderedPageBreak/>
        <w:t>As human beings, we dream, learn, grow, and work as part of society. The society that we’re born into, and the societies that we navigate throughout our lives which shape our personal identities.</w:t>
      </w:r>
    </w:p>
    <w:p w14:paraId="324F8391" w14:textId="77777777" w:rsidR="0012137D" w:rsidRPr="0040171B" w:rsidRDefault="0012137D" w:rsidP="0012137D">
      <w:pPr>
        <w:pStyle w:val="NoSpacing"/>
        <w:rPr>
          <w:rFonts w:cstheme="minorHAnsi"/>
          <w:color w:val="231F20"/>
          <w:sz w:val="24"/>
          <w:szCs w:val="24"/>
        </w:rPr>
      </w:pPr>
      <w:r w:rsidRPr="0040171B">
        <w:rPr>
          <w:rFonts w:cstheme="minorHAnsi"/>
          <w:color w:val="231F20"/>
          <w:sz w:val="24"/>
          <w:szCs w:val="24"/>
        </w:rPr>
        <w:t>And in fact, so keen are we to communicate with each other — even beyond geographical limitations — that we’ve developed a plethora of tools to help us achieve that, including pen and paper, telegraph, telephone, and the Internet.</w:t>
      </w:r>
    </w:p>
    <w:p w14:paraId="2F771856" w14:textId="77777777" w:rsidR="0012137D" w:rsidRPr="0040171B" w:rsidRDefault="0012137D" w:rsidP="0012137D">
      <w:pPr>
        <w:pStyle w:val="NoSpacing"/>
        <w:rPr>
          <w:rFonts w:cstheme="minorHAnsi"/>
          <w:color w:val="231F20"/>
          <w:sz w:val="24"/>
          <w:szCs w:val="24"/>
        </w:rPr>
      </w:pPr>
    </w:p>
    <w:p w14:paraId="06ED59BC" w14:textId="7A38E1F3" w:rsidR="0012137D" w:rsidRPr="0040171B" w:rsidRDefault="0012137D" w:rsidP="0012137D">
      <w:pPr>
        <w:pStyle w:val="NoSpacing"/>
        <w:rPr>
          <w:rFonts w:cstheme="minorHAnsi"/>
          <w:b/>
          <w:bCs/>
          <w:sz w:val="24"/>
          <w:szCs w:val="24"/>
        </w:rPr>
      </w:pPr>
      <w:r w:rsidRPr="0040171B">
        <w:rPr>
          <w:rFonts w:cstheme="minorHAnsi"/>
          <w:b/>
          <w:bCs/>
          <w:sz w:val="24"/>
          <w:szCs w:val="24"/>
        </w:rPr>
        <w:t xml:space="preserve">Apathy is </w:t>
      </w:r>
      <w:r w:rsidR="002008D6" w:rsidRPr="0040171B">
        <w:rPr>
          <w:rFonts w:cstheme="minorHAnsi"/>
          <w:b/>
          <w:bCs/>
          <w:sz w:val="24"/>
          <w:szCs w:val="24"/>
        </w:rPr>
        <w:t>contagious.</w:t>
      </w:r>
    </w:p>
    <w:p w14:paraId="5A984781" w14:textId="77777777" w:rsidR="0012137D" w:rsidRPr="0040171B" w:rsidRDefault="0012137D" w:rsidP="0012137D">
      <w:pPr>
        <w:pStyle w:val="NoSpacing"/>
        <w:rPr>
          <w:rFonts w:cstheme="minorHAnsi"/>
          <w:sz w:val="24"/>
          <w:szCs w:val="24"/>
        </w:rPr>
      </w:pPr>
      <w:r w:rsidRPr="0040171B">
        <w:rPr>
          <w:rFonts w:cstheme="minorHAnsi"/>
          <w:noProof/>
          <w:sz w:val="24"/>
          <w:szCs w:val="24"/>
        </w:rPr>
        <w:drawing>
          <wp:anchor distT="0" distB="0" distL="114300" distR="114300" simplePos="0" relativeHeight="251662336" behindDoc="1" locked="0" layoutInCell="1" allowOverlap="1" wp14:anchorId="072E0630" wp14:editId="0BB020EE">
            <wp:simplePos x="0" y="0"/>
            <wp:positionH relativeFrom="column">
              <wp:posOffset>3841750</wp:posOffset>
            </wp:positionH>
            <wp:positionV relativeFrom="paragraph">
              <wp:posOffset>9525</wp:posOffset>
            </wp:positionV>
            <wp:extent cx="1711325" cy="1089660"/>
            <wp:effectExtent l="0" t="0" r="3175" b="0"/>
            <wp:wrapTight wrapText="bothSides">
              <wp:wrapPolygon edited="0">
                <wp:start x="0" y="0"/>
                <wp:lineTo x="0" y="21147"/>
                <wp:lineTo x="21400" y="21147"/>
                <wp:lineTo x="21400" y="0"/>
                <wp:lineTo x="0" y="0"/>
              </wp:wrapPolygon>
            </wp:wrapTight>
            <wp:docPr id="1617144653" name="Picture 3" descr="A person with his hands covering hi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44653" name="Picture 3" descr="A person with his hands covering his fa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11325" cy="1089660"/>
                    </a:xfrm>
                    <a:prstGeom prst="rect">
                      <a:avLst/>
                    </a:prstGeom>
                  </pic:spPr>
                </pic:pic>
              </a:graphicData>
            </a:graphic>
          </wp:anchor>
        </w:drawing>
      </w:r>
      <w:r w:rsidRPr="0040171B">
        <w:rPr>
          <w:rFonts w:cstheme="minorHAnsi"/>
          <w:sz w:val="24"/>
          <w:szCs w:val="24"/>
        </w:rPr>
        <w:t>Just spare a moment to think about the organisers and leaders – Your apathy is contagious – they wonder why they bother organising speakers; find new activities, test them out, buy the equipment; cook for a group lunch - then have very few people turn up. They feel fed up, - feel that they are wasting their time.</w:t>
      </w:r>
    </w:p>
    <w:p w14:paraId="1EFC0146" w14:textId="77777777" w:rsidR="0012137D" w:rsidRPr="0040171B" w:rsidRDefault="0012137D" w:rsidP="0012137D">
      <w:pPr>
        <w:pStyle w:val="NoSpacing"/>
        <w:rPr>
          <w:rFonts w:cstheme="minorHAnsi"/>
          <w:sz w:val="24"/>
          <w:szCs w:val="24"/>
        </w:rPr>
      </w:pPr>
      <w:r w:rsidRPr="0040171B">
        <w:rPr>
          <w:rFonts w:cstheme="minorHAnsi"/>
          <w:noProof/>
          <w:sz w:val="24"/>
          <w:szCs w:val="24"/>
        </w:rPr>
        <w:drawing>
          <wp:anchor distT="0" distB="0" distL="114300" distR="114300" simplePos="0" relativeHeight="251666432" behindDoc="1" locked="0" layoutInCell="1" allowOverlap="1" wp14:anchorId="7EEBF47E" wp14:editId="3D0F8228">
            <wp:simplePos x="0" y="0"/>
            <wp:positionH relativeFrom="column">
              <wp:posOffset>3663950</wp:posOffset>
            </wp:positionH>
            <wp:positionV relativeFrom="paragraph">
              <wp:posOffset>6350</wp:posOffset>
            </wp:positionV>
            <wp:extent cx="1914525" cy="1433830"/>
            <wp:effectExtent l="0" t="0" r="9525" b="0"/>
            <wp:wrapTight wrapText="bothSides">
              <wp:wrapPolygon edited="0">
                <wp:start x="0" y="0"/>
                <wp:lineTo x="0" y="21236"/>
                <wp:lineTo x="21493" y="21236"/>
                <wp:lineTo x="21493" y="0"/>
                <wp:lineTo x="0" y="0"/>
              </wp:wrapPolygon>
            </wp:wrapTight>
            <wp:docPr id="1214352529" name="Picture 7" descr="A yellow cartoon character with blue over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2529" name="Picture 7" descr="A yellow cartoon character with blue overall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14525" cy="1433830"/>
                    </a:xfrm>
                    <a:prstGeom prst="rect">
                      <a:avLst/>
                    </a:prstGeom>
                  </pic:spPr>
                </pic:pic>
              </a:graphicData>
            </a:graphic>
            <wp14:sizeRelH relativeFrom="margin">
              <wp14:pctWidth>0</wp14:pctWidth>
            </wp14:sizeRelH>
            <wp14:sizeRelV relativeFrom="margin">
              <wp14:pctHeight>0</wp14:pctHeight>
            </wp14:sizeRelV>
          </wp:anchor>
        </w:drawing>
      </w:r>
      <w:r w:rsidRPr="0040171B">
        <w:rPr>
          <w:rFonts w:cstheme="minorHAnsi"/>
          <w:sz w:val="24"/>
          <w:szCs w:val="24"/>
        </w:rPr>
        <w:t>If they did give up, there would be no activity, nowhere for people to go and join in, more social isolation, more depression, more apathy.</w:t>
      </w:r>
    </w:p>
    <w:p w14:paraId="44C99300" w14:textId="77777777" w:rsidR="0012137D" w:rsidRPr="0040171B" w:rsidRDefault="0012137D" w:rsidP="0012137D">
      <w:pPr>
        <w:pStyle w:val="NoSpacing"/>
        <w:rPr>
          <w:rFonts w:cstheme="minorHAnsi"/>
          <w:sz w:val="24"/>
          <w:szCs w:val="24"/>
        </w:rPr>
      </w:pPr>
    </w:p>
    <w:p w14:paraId="0419462A" w14:textId="77777777" w:rsidR="0012137D" w:rsidRPr="0040171B" w:rsidRDefault="0012137D" w:rsidP="0012137D">
      <w:pPr>
        <w:shd w:val="clear" w:color="auto" w:fill="FFFFFF"/>
        <w:spacing w:after="0" w:line="240" w:lineRule="auto"/>
        <w:rPr>
          <w:rFonts w:eastAsia="Times New Roman" w:cstheme="minorHAnsi"/>
          <w:b/>
          <w:bCs/>
          <w:color w:val="202124"/>
          <w:sz w:val="24"/>
          <w:szCs w:val="24"/>
          <w:lang w:eastAsia="en-GB"/>
        </w:rPr>
      </w:pPr>
      <w:r w:rsidRPr="0040171B">
        <w:rPr>
          <w:rFonts w:eastAsia="Times New Roman" w:cstheme="minorHAnsi"/>
          <w:b/>
          <w:bCs/>
          <w:color w:val="202124"/>
          <w:sz w:val="24"/>
          <w:szCs w:val="24"/>
          <w:lang w:eastAsia="en-GB"/>
        </w:rPr>
        <w:t>Benefits of Socialization:</w:t>
      </w:r>
    </w:p>
    <w:p w14:paraId="58A56098" w14:textId="77777777" w:rsidR="0012137D" w:rsidRPr="0040171B" w:rsidRDefault="0012137D" w:rsidP="0012137D">
      <w:pPr>
        <w:pStyle w:val="NoSpacing"/>
        <w:rPr>
          <w:rFonts w:eastAsia="Times New Roman" w:cstheme="minorHAnsi"/>
          <w:color w:val="202124"/>
          <w:kern w:val="0"/>
          <w:sz w:val="24"/>
          <w:szCs w:val="24"/>
          <w:shd w:val="clear" w:color="auto" w:fill="FFFFFF"/>
          <w:lang w:eastAsia="en-GB"/>
          <w14:ligatures w14:val="none"/>
        </w:rPr>
      </w:pPr>
      <w:r w:rsidRPr="0040171B">
        <w:rPr>
          <w:rFonts w:eastAsia="Times New Roman" w:cstheme="minorHAnsi"/>
          <w:color w:val="202124"/>
          <w:kern w:val="0"/>
          <w:sz w:val="24"/>
          <w:szCs w:val="24"/>
          <w:shd w:val="clear" w:color="auto" w:fill="FFFFFF"/>
          <w:lang w:eastAsia="en-GB"/>
          <w14:ligatures w14:val="none"/>
        </w:rPr>
        <w:t>Social interaction is good for your brain health.– </w:t>
      </w:r>
      <w:r w:rsidRPr="0040171B">
        <w:rPr>
          <w:rFonts w:eastAsia="Times New Roman" w:cstheme="minorHAnsi"/>
          <w:color w:val="040C28"/>
          <w:kern w:val="0"/>
          <w:sz w:val="24"/>
          <w:szCs w:val="24"/>
          <w:shd w:val="clear" w:color="auto" w:fill="FFFFFF"/>
          <w:lang w:eastAsia="en-GB"/>
          <w14:ligatures w14:val="none"/>
        </w:rPr>
        <w:t>it can lighten your mood and make you feel happier</w:t>
      </w:r>
      <w:r w:rsidRPr="0040171B">
        <w:rPr>
          <w:rFonts w:eastAsia="Times New Roman" w:cstheme="minorHAnsi"/>
          <w:color w:val="202124"/>
          <w:kern w:val="0"/>
          <w:sz w:val="24"/>
          <w:szCs w:val="24"/>
          <w:shd w:val="clear" w:color="auto" w:fill="FFFFFF"/>
          <w:lang w:eastAsia="en-GB"/>
          <w14:ligatures w14:val="none"/>
        </w:rPr>
        <w:t xml:space="preserve">. Lower your risk of dementia –It promotes a sense of belonging, </w:t>
      </w:r>
      <w:proofErr w:type="gramStart"/>
      <w:r w:rsidRPr="0040171B">
        <w:rPr>
          <w:rFonts w:eastAsia="Times New Roman" w:cstheme="minorHAnsi"/>
          <w:color w:val="202124"/>
          <w:kern w:val="0"/>
          <w:sz w:val="24"/>
          <w:szCs w:val="24"/>
          <w:shd w:val="clear" w:color="auto" w:fill="FFFFFF"/>
          <w:lang w:eastAsia="en-GB"/>
          <w14:ligatures w14:val="none"/>
        </w:rPr>
        <w:t>safety</w:t>
      </w:r>
      <w:proofErr w:type="gramEnd"/>
      <w:r w:rsidRPr="0040171B">
        <w:rPr>
          <w:rFonts w:eastAsia="Times New Roman" w:cstheme="minorHAnsi"/>
          <w:color w:val="202124"/>
          <w:kern w:val="0"/>
          <w:sz w:val="24"/>
          <w:szCs w:val="24"/>
          <w:shd w:val="clear" w:color="auto" w:fill="FFFFFF"/>
          <w:lang w:eastAsia="en-GB"/>
          <w14:ligatures w14:val="none"/>
        </w:rPr>
        <w:t xml:space="preserve"> and security. It allows you to build trust and respect within your relationships and communities.</w:t>
      </w:r>
    </w:p>
    <w:p w14:paraId="5B778EEB" w14:textId="77777777" w:rsidR="0012137D" w:rsidRPr="0040171B" w:rsidRDefault="0012137D" w:rsidP="0012137D">
      <w:pPr>
        <w:pStyle w:val="NoSpacing"/>
        <w:rPr>
          <w:rFonts w:eastAsia="Times New Roman" w:cstheme="minorHAnsi"/>
          <w:color w:val="202124"/>
          <w:kern w:val="0"/>
          <w:sz w:val="24"/>
          <w:szCs w:val="24"/>
          <w:shd w:val="clear" w:color="auto" w:fill="FFFFFF"/>
          <w:lang w:eastAsia="en-GB"/>
          <w14:ligatures w14:val="none"/>
        </w:rPr>
      </w:pPr>
      <w:r w:rsidRPr="0040171B">
        <w:rPr>
          <w:rFonts w:cstheme="minorHAnsi"/>
          <w:color w:val="202426"/>
          <w:sz w:val="24"/>
          <w:szCs w:val="24"/>
          <w:shd w:val="clear" w:color="auto" w:fill="FFFFFF"/>
        </w:rPr>
        <w:t>Socializing not only staves off feelings of loneliness, but also it helps sharpen memory and cognitive skills, increases your sense of happiness and well-being, and may even help you live longer.</w:t>
      </w:r>
    </w:p>
    <w:p w14:paraId="14B2B633" w14:textId="77777777" w:rsidR="0012137D" w:rsidRPr="0040171B" w:rsidRDefault="0012137D" w:rsidP="0012137D">
      <w:pPr>
        <w:pStyle w:val="NoSpacing"/>
        <w:rPr>
          <w:rFonts w:cstheme="minorHAnsi"/>
          <w:b/>
          <w:bCs/>
          <w:sz w:val="24"/>
          <w:szCs w:val="24"/>
        </w:rPr>
      </w:pPr>
      <w:bookmarkStart w:id="0" w:name="Face-to-face-contact-is-like-a-vaccine"/>
    </w:p>
    <w:p w14:paraId="27047A6D" w14:textId="71C3E167" w:rsidR="0012137D" w:rsidRPr="0040171B" w:rsidRDefault="0012137D" w:rsidP="0012137D">
      <w:pPr>
        <w:pStyle w:val="NoSpacing"/>
        <w:rPr>
          <w:rFonts w:cstheme="minorHAnsi"/>
          <w:b/>
          <w:bCs/>
          <w:sz w:val="24"/>
          <w:szCs w:val="24"/>
        </w:rPr>
      </w:pPr>
      <w:r w:rsidRPr="0040171B">
        <w:rPr>
          <w:rFonts w:cstheme="minorHAnsi"/>
          <w:b/>
          <w:bCs/>
          <w:sz w:val="24"/>
          <w:szCs w:val="24"/>
        </w:rPr>
        <w:t xml:space="preserve">‘Face-to-face contact is like a </w:t>
      </w:r>
      <w:bookmarkEnd w:id="0"/>
      <w:r w:rsidR="002008D6" w:rsidRPr="0040171B">
        <w:rPr>
          <w:rFonts w:cstheme="minorHAnsi"/>
          <w:b/>
          <w:bCs/>
          <w:sz w:val="24"/>
          <w:szCs w:val="24"/>
        </w:rPr>
        <w:t>vaccine’.</w:t>
      </w:r>
    </w:p>
    <w:p w14:paraId="71D96E67" w14:textId="77777777" w:rsidR="0012137D" w:rsidRPr="0040171B" w:rsidRDefault="0012137D" w:rsidP="0012137D">
      <w:pPr>
        <w:pStyle w:val="NoSpacing"/>
        <w:rPr>
          <w:rFonts w:cstheme="minorHAnsi"/>
          <w:sz w:val="24"/>
          <w:szCs w:val="24"/>
        </w:rPr>
      </w:pPr>
      <w:r w:rsidRPr="0040171B">
        <w:rPr>
          <w:rFonts w:cstheme="minorHAnsi"/>
          <w:sz w:val="24"/>
          <w:szCs w:val="24"/>
        </w:rPr>
        <w:t>Psychologist Susan Pinker states that direct person-to-person contact triggers parts of our nervous system that release a “cocktail” of neurotransmitters tasked with regulating our response to stress and anxiety.</w:t>
      </w:r>
    </w:p>
    <w:p w14:paraId="3D6D5835" w14:textId="77777777" w:rsidR="0012137D" w:rsidRPr="0040171B" w:rsidRDefault="0012137D" w:rsidP="0012137D">
      <w:pPr>
        <w:pStyle w:val="NoSpacing"/>
        <w:rPr>
          <w:rFonts w:cstheme="minorHAnsi"/>
          <w:color w:val="231F20"/>
          <w:sz w:val="24"/>
          <w:szCs w:val="24"/>
        </w:rPr>
      </w:pPr>
      <w:r w:rsidRPr="0040171B">
        <w:rPr>
          <w:rFonts w:cstheme="minorHAnsi"/>
          <w:sz w:val="24"/>
          <w:szCs w:val="24"/>
        </w:rPr>
        <w:t xml:space="preserve">In other words, when we communicate with people face-to-face, it could help to make us more resilient to stress factors in the long run. </w:t>
      </w:r>
      <w:r w:rsidRPr="0040171B">
        <w:rPr>
          <w:rFonts w:cstheme="minorHAnsi"/>
          <w:color w:val="231F20"/>
          <w:sz w:val="24"/>
          <w:szCs w:val="24"/>
        </w:rPr>
        <w:t>Dopamine is also generated, which gives us a little high and it kills pain, it’s like a naturally produced morphine.</w:t>
      </w:r>
    </w:p>
    <w:p w14:paraId="26DDCD96" w14:textId="77777777" w:rsidR="0012137D" w:rsidRPr="0040171B" w:rsidRDefault="0012137D" w:rsidP="0012137D">
      <w:pPr>
        <w:pStyle w:val="NoSpacing"/>
        <w:rPr>
          <w:rFonts w:cstheme="minorHAnsi"/>
          <w:sz w:val="24"/>
          <w:szCs w:val="24"/>
        </w:rPr>
      </w:pPr>
    </w:p>
    <w:p w14:paraId="2624AF49" w14:textId="77777777" w:rsidR="0012137D" w:rsidRPr="0040171B" w:rsidRDefault="0012137D" w:rsidP="0012137D">
      <w:pPr>
        <w:pStyle w:val="NoSpacing"/>
        <w:rPr>
          <w:rFonts w:cstheme="minorHAnsi"/>
          <w:sz w:val="24"/>
          <w:szCs w:val="24"/>
        </w:rPr>
      </w:pPr>
      <w:r w:rsidRPr="0040171B">
        <w:rPr>
          <w:rFonts w:eastAsia="Times New Roman" w:cstheme="minorHAnsi"/>
          <w:noProof/>
          <w:color w:val="5E5E5E"/>
          <w:sz w:val="24"/>
          <w:szCs w:val="24"/>
          <w:lang w:eastAsia="en-GB"/>
        </w:rPr>
        <w:lastRenderedPageBreak/>
        <mc:AlternateContent>
          <mc:Choice Requires="wps">
            <w:drawing>
              <wp:anchor distT="45720" distB="45720" distL="114300" distR="114300" simplePos="0" relativeHeight="251661312" behindDoc="1" locked="0" layoutInCell="1" allowOverlap="1" wp14:anchorId="17010017" wp14:editId="1C6D37BE">
                <wp:simplePos x="0" y="0"/>
                <wp:positionH relativeFrom="margin">
                  <wp:posOffset>3621405</wp:posOffset>
                </wp:positionH>
                <wp:positionV relativeFrom="paragraph">
                  <wp:posOffset>8255</wp:posOffset>
                </wp:positionV>
                <wp:extent cx="2360930" cy="1404620"/>
                <wp:effectExtent l="0" t="0" r="12700" b="10795"/>
                <wp:wrapTight wrapText="bothSides">
                  <wp:wrapPolygon edited="0">
                    <wp:start x="0" y="0"/>
                    <wp:lineTo x="0" y="21571"/>
                    <wp:lineTo x="21540" y="21571"/>
                    <wp:lineTo x="21540" y="0"/>
                    <wp:lineTo x="0" y="0"/>
                  </wp:wrapPolygon>
                </wp:wrapTight>
                <wp:docPr id="455938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565315" w14:textId="77777777" w:rsidR="0012137D" w:rsidRPr="00CF57BC" w:rsidRDefault="0012137D" w:rsidP="0012137D">
                            <w:pPr>
                              <w:rPr>
                                <w:b/>
                                <w:bCs/>
                              </w:rPr>
                            </w:pPr>
                            <w:r w:rsidRPr="00CF57BC">
                              <w:rPr>
                                <w:b/>
                                <w:bCs/>
                              </w:rPr>
                              <w:t>Do You Just Belong?</w:t>
                            </w:r>
                          </w:p>
                          <w:p w14:paraId="32BE2F63" w14:textId="77777777" w:rsidR="0012137D" w:rsidRDefault="0012137D" w:rsidP="0012137D">
                            <w:pPr>
                              <w:pStyle w:val="NoSpacing"/>
                              <w:rPr>
                                <w:lang w:eastAsia="en-GB"/>
                              </w:rPr>
                            </w:pPr>
                            <w:r w:rsidRPr="00F9591A">
                              <w:rPr>
                                <w:lang w:eastAsia="en-GB"/>
                              </w:rPr>
                              <w:t>Are you an active member</w:t>
                            </w:r>
                            <w:r>
                              <w:rPr>
                                <w:lang w:eastAsia="en-GB"/>
                              </w:rPr>
                              <w:t>,</w:t>
                            </w:r>
                          </w:p>
                          <w:p w14:paraId="452CABE0" w14:textId="77777777" w:rsidR="0012137D" w:rsidRPr="00F9591A" w:rsidRDefault="0012137D" w:rsidP="0012137D">
                            <w:pPr>
                              <w:pStyle w:val="NoSpacing"/>
                              <w:rPr>
                                <w:lang w:eastAsia="en-GB"/>
                              </w:rPr>
                            </w:pPr>
                            <w:r w:rsidRPr="00F9591A">
                              <w:rPr>
                                <w:lang w:eastAsia="en-GB"/>
                              </w:rPr>
                              <w:t>The kind that would be missed?</w:t>
                            </w:r>
                            <w:r w:rsidRPr="00F9591A">
                              <w:rPr>
                                <w:lang w:eastAsia="en-GB"/>
                              </w:rPr>
                              <w:br/>
                              <w:t>Or are you just contented</w:t>
                            </w:r>
                            <w:r w:rsidRPr="00F9591A">
                              <w:rPr>
                                <w:lang w:eastAsia="en-GB"/>
                              </w:rPr>
                              <w:br/>
                              <w:t>That your name is on the list?</w:t>
                            </w:r>
                            <w:r w:rsidRPr="00F9591A">
                              <w:rPr>
                                <w:lang w:eastAsia="en-GB"/>
                              </w:rPr>
                              <w:br/>
                              <w:t>Do you attend the meetings</w:t>
                            </w:r>
                            <w:r w:rsidRPr="00F9591A">
                              <w:rPr>
                                <w:lang w:eastAsia="en-GB"/>
                              </w:rPr>
                              <w:br/>
                              <w:t>And mingle with the crowd?</w:t>
                            </w:r>
                            <w:r w:rsidRPr="00F9591A">
                              <w:rPr>
                                <w:lang w:eastAsia="en-GB"/>
                              </w:rPr>
                              <w:br/>
                              <w:t>Or do you stay at home</w:t>
                            </w:r>
                            <w:r w:rsidRPr="00F9591A">
                              <w:rPr>
                                <w:lang w:eastAsia="en-GB"/>
                              </w:rPr>
                              <w:br/>
                              <w:t>And crab both long and loud?</w:t>
                            </w:r>
                            <w:r w:rsidRPr="00F9591A">
                              <w:rPr>
                                <w:lang w:eastAsia="en-GB"/>
                              </w:rPr>
                              <w:br/>
                            </w:r>
                            <w:r w:rsidRPr="00F9591A">
                              <w:rPr>
                                <w:lang w:eastAsia="en-GB"/>
                              </w:rPr>
                              <w:br/>
                              <w:t>Do you take an active part</w:t>
                            </w:r>
                            <w:r w:rsidRPr="00F9591A">
                              <w:rPr>
                                <w:lang w:eastAsia="en-GB"/>
                              </w:rPr>
                              <w:br/>
                              <w:t>To help the c</w:t>
                            </w:r>
                            <w:r>
                              <w:rPr>
                                <w:lang w:eastAsia="en-GB"/>
                              </w:rPr>
                              <w:t>lub</w:t>
                            </w:r>
                            <w:r w:rsidRPr="00F9591A">
                              <w:rPr>
                                <w:lang w:eastAsia="en-GB"/>
                              </w:rPr>
                              <w:t xml:space="preserve"> along</w:t>
                            </w:r>
                            <w:r w:rsidRPr="00F9591A">
                              <w:rPr>
                                <w:lang w:eastAsia="en-GB"/>
                              </w:rPr>
                              <w:br/>
                              <w:t>Or are you satisfied to be</w:t>
                            </w:r>
                            <w:r w:rsidRPr="00F9591A">
                              <w:rPr>
                                <w:lang w:eastAsia="en-GB"/>
                              </w:rPr>
                              <w:br/>
                              <w:t>The kind that just belong?</w:t>
                            </w:r>
                            <w:r w:rsidRPr="00F9591A">
                              <w:rPr>
                                <w:lang w:eastAsia="en-GB"/>
                              </w:rPr>
                              <w:br/>
                              <w:t>Do you ever go to visit</w:t>
                            </w:r>
                            <w:r w:rsidRPr="00F9591A">
                              <w:rPr>
                                <w:lang w:eastAsia="en-GB"/>
                              </w:rPr>
                              <w:br/>
                              <w:t>A member that is sick,</w:t>
                            </w:r>
                            <w:r w:rsidRPr="00F9591A">
                              <w:rPr>
                                <w:lang w:eastAsia="en-GB"/>
                              </w:rPr>
                              <w:br/>
                              <w:t>Or leave the work for just a few</w:t>
                            </w:r>
                            <w:r w:rsidRPr="00F9591A">
                              <w:rPr>
                                <w:lang w:eastAsia="en-GB"/>
                              </w:rPr>
                              <w:br/>
                              <w:t>And talk about the clique?</w:t>
                            </w:r>
                            <w:r w:rsidRPr="00F9591A">
                              <w:rPr>
                                <w:lang w:eastAsia="en-GB"/>
                              </w:rPr>
                              <w:br/>
                            </w:r>
                            <w:r w:rsidRPr="00F9591A">
                              <w:rPr>
                                <w:lang w:eastAsia="en-GB"/>
                              </w:rPr>
                              <w:br/>
                              <w:t>There's quite a program scheduled</w:t>
                            </w:r>
                            <w:r w:rsidRPr="00F9591A">
                              <w:rPr>
                                <w:lang w:eastAsia="en-GB"/>
                              </w:rPr>
                              <w:br/>
                              <w:t>That means success if done,</w:t>
                            </w:r>
                            <w:r w:rsidRPr="00F9591A">
                              <w:rPr>
                                <w:lang w:eastAsia="en-GB"/>
                              </w:rPr>
                              <w:br/>
                              <w:t>And it can be accomplished</w:t>
                            </w:r>
                            <w:r w:rsidRPr="00F9591A">
                              <w:rPr>
                                <w:lang w:eastAsia="en-GB"/>
                              </w:rPr>
                              <w:br/>
                              <w:t>With the help of everyone.</w:t>
                            </w:r>
                            <w:r w:rsidRPr="00F9591A">
                              <w:rPr>
                                <w:lang w:eastAsia="en-GB"/>
                              </w:rPr>
                              <w:br/>
                              <w:t>So attend the meetings regularly,</w:t>
                            </w:r>
                            <w:r w:rsidRPr="00F9591A">
                              <w:rPr>
                                <w:lang w:eastAsia="en-GB"/>
                              </w:rPr>
                              <w:br/>
                              <w:t>And help with hand and heart—</w:t>
                            </w:r>
                            <w:r w:rsidRPr="00F9591A">
                              <w:rPr>
                                <w:lang w:eastAsia="en-GB"/>
                              </w:rPr>
                              <w:br/>
                              <w:t>Don't be just a member,</w:t>
                            </w:r>
                            <w:r w:rsidRPr="00F9591A">
                              <w:rPr>
                                <w:lang w:eastAsia="en-GB"/>
                              </w:rPr>
                              <w:br/>
                              <w:t>But take an active part.</w:t>
                            </w:r>
                            <w:r w:rsidRPr="00F9591A">
                              <w:rPr>
                                <w:lang w:eastAsia="en-GB"/>
                              </w:rPr>
                              <w:br/>
                            </w:r>
                            <w:r w:rsidRPr="00F9591A">
                              <w:rPr>
                                <w:lang w:eastAsia="en-GB"/>
                              </w:rPr>
                              <w:br/>
                              <w:t>Think this over, member:</w:t>
                            </w:r>
                            <w:r w:rsidRPr="00F9591A">
                              <w:rPr>
                                <w:lang w:eastAsia="en-GB"/>
                              </w:rPr>
                              <w:br/>
                              <w:t>Are we right or are we wrong?</w:t>
                            </w:r>
                            <w:r w:rsidRPr="00F9591A">
                              <w:rPr>
                                <w:lang w:eastAsia="en-GB"/>
                              </w:rPr>
                              <w:br/>
                              <w:t>Are you an active member?</w:t>
                            </w:r>
                            <w:r w:rsidRPr="00F9591A">
                              <w:rPr>
                                <w:lang w:eastAsia="en-GB"/>
                              </w:rPr>
                              <w:br/>
                              <w:t>Or do you just belong?</w:t>
                            </w:r>
                          </w:p>
                          <w:p w14:paraId="5DCA9214" w14:textId="77777777" w:rsidR="0012137D" w:rsidRPr="00F9591A" w:rsidRDefault="00000000" w:rsidP="0012137D">
                            <w:pPr>
                              <w:spacing w:after="0" w:line="240" w:lineRule="auto"/>
                              <w:rPr>
                                <w:rFonts w:ascii="Arial" w:eastAsia="Times New Roman" w:hAnsi="Arial" w:cs="Arial"/>
                                <w:color w:val="5E5E5E"/>
                                <w:sz w:val="20"/>
                                <w:szCs w:val="20"/>
                                <w:lang w:eastAsia="en-GB"/>
                              </w:rPr>
                            </w:pPr>
                            <w:hyperlink r:id="rId13" w:history="1">
                              <w:r w:rsidR="0012137D" w:rsidRPr="00F9591A">
                                <w:rPr>
                                  <w:rFonts w:ascii="Arial" w:eastAsia="Times New Roman" w:hAnsi="Arial" w:cs="Arial"/>
                                  <w:i/>
                                  <w:iCs/>
                                  <w:color w:val="129ABC"/>
                                  <w:sz w:val="20"/>
                                  <w:szCs w:val="20"/>
                                  <w:lang w:eastAsia="en-GB"/>
                                </w:rPr>
                                <w:t>Anonymous</w:t>
                              </w:r>
                            </w:hyperlink>
                          </w:p>
                          <w:p w14:paraId="3F530413" w14:textId="77777777" w:rsidR="0012137D" w:rsidRDefault="0012137D" w:rsidP="0012137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7010017" id="_x0000_t202" coordsize="21600,21600" o:spt="202" path="m,l,21600r21600,l21600,xe">
                <v:stroke joinstyle="miter"/>
                <v:path gradientshapeok="t" o:connecttype="rect"/>
              </v:shapetype>
              <v:shape id="Text Box 2" o:spid="_x0000_s1026" type="#_x0000_t202" style="position:absolute;margin-left:285.15pt;margin-top:.65pt;width:185.9pt;height:110.6pt;z-index:-2516551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1l67t3QAAAAkBAAAPAAAAZHJzL2Rvd25yZXYueG1sTI/BTsMwDIbvSLxDZCRuLF3Yxlaa&#10;TlMF10nbkLh6jWkLTVKatCtvjzmNk2V9v35/zraTbcVIfWi80zCfJSDIld40rtLwdnp9WIMIEZ3B&#10;1jvS8EMBtvntTYap8Rd3oPEYK8ElLqSooY6xS6UMZU0Ww8x35Jh9+N5i5LWvpOnxwuW2lSpJVtJi&#10;4/hCjR0VNZVfx8FqGE7FbjwU6vN93JvFfvWCFttvre/vpt0ziEhTvIbhT5/VIWensx+cCaLVsHxK&#10;HjnKgAfzzULNQZw1KKWWIPNM/v8g/wUAAP//AwBQSwECLQAUAAYACAAAACEAtoM4kv4AAADhAQAA&#10;EwAAAAAAAAAAAAAAAAAAAAAAW0NvbnRlbnRfVHlwZXNdLnhtbFBLAQItABQABgAIAAAAIQA4/SH/&#10;1gAAAJQBAAALAAAAAAAAAAAAAAAAAC8BAABfcmVscy8ucmVsc1BLAQItABQABgAIAAAAIQBv8cf9&#10;EQIAACAEAAAOAAAAAAAAAAAAAAAAAC4CAABkcnMvZTJvRG9jLnhtbFBLAQItABQABgAIAAAAIQA1&#10;l67t3QAAAAkBAAAPAAAAAAAAAAAAAAAAAGsEAABkcnMvZG93bnJldi54bWxQSwUGAAAAAAQABADz&#10;AAAAdQUAAAAA&#10;">
                <v:textbox style="mso-fit-shape-to-text:t">
                  <w:txbxContent>
                    <w:p w14:paraId="48565315" w14:textId="77777777" w:rsidR="0012137D" w:rsidRPr="00CF57BC" w:rsidRDefault="0012137D" w:rsidP="0012137D">
                      <w:pPr>
                        <w:rPr>
                          <w:b/>
                          <w:bCs/>
                        </w:rPr>
                      </w:pPr>
                      <w:r w:rsidRPr="00CF57BC">
                        <w:rPr>
                          <w:b/>
                          <w:bCs/>
                        </w:rPr>
                        <w:t>Do You Just Belong?</w:t>
                      </w:r>
                    </w:p>
                    <w:p w14:paraId="32BE2F63" w14:textId="77777777" w:rsidR="0012137D" w:rsidRDefault="0012137D" w:rsidP="0012137D">
                      <w:pPr>
                        <w:pStyle w:val="NoSpacing"/>
                        <w:rPr>
                          <w:lang w:eastAsia="en-GB"/>
                        </w:rPr>
                      </w:pPr>
                      <w:r w:rsidRPr="00F9591A">
                        <w:rPr>
                          <w:lang w:eastAsia="en-GB"/>
                        </w:rPr>
                        <w:t>Are you an active member</w:t>
                      </w:r>
                      <w:r>
                        <w:rPr>
                          <w:lang w:eastAsia="en-GB"/>
                        </w:rPr>
                        <w:t>,</w:t>
                      </w:r>
                    </w:p>
                    <w:p w14:paraId="452CABE0" w14:textId="77777777" w:rsidR="0012137D" w:rsidRPr="00F9591A" w:rsidRDefault="0012137D" w:rsidP="0012137D">
                      <w:pPr>
                        <w:pStyle w:val="NoSpacing"/>
                        <w:rPr>
                          <w:lang w:eastAsia="en-GB"/>
                        </w:rPr>
                      </w:pPr>
                      <w:r w:rsidRPr="00F9591A">
                        <w:rPr>
                          <w:lang w:eastAsia="en-GB"/>
                        </w:rPr>
                        <w:t>The kind that would be missed?</w:t>
                      </w:r>
                      <w:r w:rsidRPr="00F9591A">
                        <w:rPr>
                          <w:lang w:eastAsia="en-GB"/>
                        </w:rPr>
                        <w:br/>
                        <w:t>Or are you just contented</w:t>
                      </w:r>
                      <w:r w:rsidRPr="00F9591A">
                        <w:rPr>
                          <w:lang w:eastAsia="en-GB"/>
                        </w:rPr>
                        <w:br/>
                        <w:t>That your name is on the list?</w:t>
                      </w:r>
                      <w:r w:rsidRPr="00F9591A">
                        <w:rPr>
                          <w:lang w:eastAsia="en-GB"/>
                        </w:rPr>
                        <w:br/>
                        <w:t>Do you attend the meetings</w:t>
                      </w:r>
                      <w:r w:rsidRPr="00F9591A">
                        <w:rPr>
                          <w:lang w:eastAsia="en-GB"/>
                        </w:rPr>
                        <w:br/>
                        <w:t>And mingle with the crowd?</w:t>
                      </w:r>
                      <w:r w:rsidRPr="00F9591A">
                        <w:rPr>
                          <w:lang w:eastAsia="en-GB"/>
                        </w:rPr>
                        <w:br/>
                        <w:t>Or do you stay at home</w:t>
                      </w:r>
                      <w:r w:rsidRPr="00F9591A">
                        <w:rPr>
                          <w:lang w:eastAsia="en-GB"/>
                        </w:rPr>
                        <w:br/>
                        <w:t>And crab both long and loud?</w:t>
                      </w:r>
                      <w:r w:rsidRPr="00F9591A">
                        <w:rPr>
                          <w:lang w:eastAsia="en-GB"/>
                        </w:rPr>
                        <w:br/>
                      </w:r>
                      <w:r w:rsidRPr="00F9591A">
                        <w:rPr>
                          <w:lang w:eastAsia="en-GB"/>
                        </w:rPr>
                        <w:br/>
                        <w:t>Do you take an active part</w:t>
                      </w:r>
                      <w:r w:rsidRPr="00F9591A">
                        <w:rPr>
                          <w:lang w:eastAsia="en-GB"/>
                        </w:rPr>
                        <w:br/>
                        <w:t>To help the c</w:t>
                      </w:r>
                      <w:r>
                        <w:rPr>
                          <w:lang w:eastAsia="en-GB"/>
                        </w:rPr>
                        <w:t>lub</w:t>
                      </w:r>
                      <w:r w:rsidRPr="00F9591A">
                        <w:rPr>
                          <w:lang w:eastAsia="en-GB"/>
                        </w:rPr>
                        <w:t xml:space="preserve"> along</w:t>
                      </w:r>
                      <w:r w:rsidRPr="00F9591A">
                        <w:rPr>
                          <w:lang w:eastAsia="en-GB"/>
                        </w:rPr>
                        <w:br/>
                        <w:t>Or are you satisfied to be</w:t>
                      </w:r>
                      <w:r w:rsidRPr="00F9591A">
                        <w:rPr>
                          <w:lang w:eastAsia="en-GB"/>
                        </w:rPr>
                        <w:br/>
                        <w:t>The kind that just belong?</w:t>
                      </w:r>
                      <w:r w:rsidRPr="00F9591A">
                        <w:rPr>
                          <w:lang w:eastAsia="en-GB"/>
                        </w:rPr>
                        <w:br/>
                        <w:t>Do you ever go to visit</w:t>
                      </w:r>
                      <w:r w:rsidRPr="00F9591A">
                        <w:rPr>
                          <w:lang w:eastAsia="en-GB"/>
                        </w:rPr>
                        <w:br/>
                        <w:t>A member that is sick,</w:t>
                      </w:r>
                      <w:r w:rsidRPr="00F9591A">
                        <w:rPr>
                          <w:lang w:eastAsia="en-GB"/>
                        </w:rPr>
                        <w:br/>
                        <w:t>Or leave the work for just a few</w:t>
                      </w:r>
                      <w:r w:rsidRPr="00F9591A">
                        <w:rPr>
                          <w:lang w:eastAsia="en-GB"/>
                        </w:rPr>
                        <w:br/>
                        <w:t>And talk about the clique?</w:t>
                      </w:r>
                      <w:r w:rsidRPr="00F9591A">
                        <w:rPr>
                          <w:lang w:eastAsia="en-GB"/>
                        </w:rPr>
                        <w:br/>
                      </w:r>
                      <w:r w:rsidRPr="00F9591A">
                        <w:rPr>
                          <w:lang w:eastAsia="en-GB"/>
                        </w:rPr>
                        <w:br/>
                        <w:t>There's quite a program scheduled</w:t>
                      </w:r>
                      <w:r w:rsidRPr="00F9591A">
                        <w:rPr>
                          <w:lang w:eastAsia="en-GB"/>
                        </w:rPr>
                        <w:br/>
                        <w:t>That means success if done,</w:t>
                      </w:r>
                      <w:r w:rsidRPr="00F9591A">
                        <w:rPr>
                          <w:lang w:eastAsia="en-GB"/>
                        </w:rPr>
                        <w:br/>
                        <w:t>And it can be accomplished</w:t>
                      </w:r>
                      <w:r w:rsidRPr="00F9591A">
                        <w:rPr>
                          <w:lang w:eastAsia="en-GB"/>
                        </w:rPr>
                        <w:br/>
                        <w:t>With the help of everyone.</w:t>
                      </w:r>
                      <w:r w:rsidRPr="00F9591A">
                        <w:rPr>
                          <w:lang w:eastAsia="en-GB"/>
                        </w:rPr>
                        <w:br/>
                        <w:t>So attend the meetings regularly,</w:t>
                      </w:r>
                      <w:r w:rsidRPr="00F9591A">
                        <w:rPr>
                          <w:lang w:eastAsia="en-GB"/>
                        </w:rPr>
                        <w:br/>
                        <w:t>And help with hand and heart—</w:t>
                      </w:r>
                      <w:r w:rsidRPr="00F9591A">
                        <w:rPr>
                          <w:lang w:eastAsia="en-GB"/>
                        </w:rPr>
                        <w:br/>
                        <w:t>Don't be just a member,</w:t>
                      </w:r>
                      <w:r w:rsidRPr="00F9591A">
                        <w:rPr>
                          <w:lang w:eastAsia="en-GB"/>
                        </w:rPr>
                        <w:br/>
                        <w:t>But take an active part.</w:t>
                      </w:r>
                      <w:r w:rsidRPr="00F9591A">
                        <w:rPr>
                          <w:lang w:eastAsia="en-GB"/>
                        </w:rPr>
                        <w:br/>
                      </w:r>
                      <w:r w:rsidRPr="00F9591A">
                        <w:rPr>
                          <w:lang w:eastAsia="en-GB"/>
                        </w:rPr>
                        <w:br/>
                        <w:t>Think this over, member:</w:t>
                      </w:r>
                      <w:r w:rsidRPr="00F9591A">
                        <w:rPr>
                          <w:lang w:eastAsia="en-GB"/>
                        </w:rPr>
                        <w:br/>
                        <w:t>Are we right or are we wrong?</w:t>
                      </w:r>
                      <w:r w:rsidRPr="00F9591A">
                        <w:rPr>
                          <w:lang w:eastAsia="en-GB"/>
                        </w:rPr>
                        <w:br/>
                        <w:t>Are you an active member?</w:t>
                      </w:r>
                      <w:r w:rsidRPr="00F9591A">
                        <w:rPr>
                          <w:lang w:eastAsia="en-GB"/>
                        </w:rPr>
                        <w:br/>
                        <w:t>Or do you just belong?</w:t>
                      </w:r>
                    </w:p>
                    <w:p w14:paraId="5DCA9214" w14:textId="77777777" w:rsidR="0012137D" w:rsidRPr="00F9591A" w:rsidRDefault="00000000" w:rsidP="0012137D">
                      <w:pPr>
                        <w:spacing w:after="0" w:line="240" w:lineRule="auto"/>
                        <w:rPr>
                          <w:rFonts w:ascii="Arial" w:eastAsia="Times New Roman" w:hAnsi="Arial" w:cs="Arial"/>
                          <w:color w:val="5E5E5E"/>
                          <w:sz w:val="20"/>
                          <w:szCs w:val="20"/>
                          <w:lang w:eastAsia="en-GB"/>
                        </w:rPr>
                      </w:pPr>
                      <w:hyperlink r:id="rId14" w:history="1">
                        <w:r w:rsidR="0012137D" w:rsidRPr="00F9591A">
                          <w:rPr>
                            <w:rFonts w:ascii="Arial" w:eastAsia="Times New Roman" w:hAnsi="Arial" w:cs="Arial"/>
                            <w:i/>
                            <w:iCs/>
                            <w:color w:val="129ABC"/>
                            <w:sz w:val="20"/>
                            <w:szCs w:val="20"/>
                            <w:lang w:eastAsia="en-GB"/>
                          </w:rPr>
                          <w:t>Anonymous</w:t>
                        </w:r>
                      </w:hyperlink>
                    </w:p>
                    <w:p w14:paraId="3F530413" w14:textId="77777777" w:rsidR="0012137D" w:rsidRDefault="0012137D" w:rsidP="0012137D"/>
                  </w:txbxContent>
                </v:textbox>
                <w10:wrap type="tight" anchorx="margin"/>
              </v:shape>
            </w:pict>
          </mc:Fallback>
        </mc:AlternateContent>
      </w:r>
      <w:r w:rsidRPr="0040171B">
        <w:rPr>
          <w:rFonts w:cstheme="minorHAnsi"/>
          <w:sz w:val="24"/>
          <w:szCs w:val="24"/>
        </w:rPr>
        <w:t>So, just think; - do you want the activities in your villages to disappear? Do you want the social aspect of your villages to die and become indifferent? To lose the sense and closeness of our communities?</w:t>
      </w:r>
    </w:p>
    <w:p w14:paraId="68655B69" w14:textId="77777777" w:rsidR="0012137D" w:rsidRPr="0040171B" w:rsidRDefault="0012137D" w:rsidP="0012137D">
      <w:pPr>
        <w:pStyle w:val="NoSpacing"/>
        <w:rPr>
          <w:rFonts w:cstheme="minorHAnsi"/>
          <w:sz w:val="24"/>
          <w:szCs w:val="24"/>
        </w:rPr>
      </w:pPr>
    </w:p>
    <w:p w14:paraId="1370A776" w14:textId="77777777" w:rsidR="0012137D" w:rsidRPr="0040171B" w:rsidRDefault="0012137D" w:rsidP="0012137D">
      <w:pPr>
        <w:pStyle w:val="NoSpacing"/>
        <w:rPr>
          <w:rFonts w:cstheme="minorHAnsi"/>
          <w:sz w:val="24"/>
          <w:szCs w:val="24"/>
        </w:rPr>
      </w:pPr>
      <w:r w:rsidRPr="0040171B">
        <w:rPr>
          <w:rFonts w:cstheme="minorHAnsi"/>
          <w:sz w:val="24"/>
          <w:szCs w:val="24"/>
        </w:rPr>
        <w:t>Because a lot of houses in our villages are 2</w:t>
      </w:r>
      <w:r w:rsidRPr="0040171B">
        <w:rPr>
          <w:rFonts w:cstheme="minorHAnsi"/>
          <w:sz w:val="24"/>
          <w:szCs w:val="24"/>
          <w:vertAlign w:val="superscript"/>
        </w:rPr>
        <w:t>nd</w:t>
      </w:r>
      <w:r w:rsidRPr="0040171B">
        <w:rPr>
          <w:rFonts w:cstheme="minorHAnsi"/>
          <w:sz w:val="24"/>
          <w:szCs w:val="24"/>
        </w:rPr>
        <w:t xml:space="preserve"> homes, we </w:t>
      </w:r>
      <w:proofErr w:type="gramStart"/>
      <w:r w:rsidRPr="0040171B">
        <w:rPr>
          <w:rFonts w:cstheme="minorHAnsi"/>
          <w:sz w:val="24"/>
          <w:szCs w:val="24"/>
        </w:rPr>
        <w:t>have to</w:t>
      </w:r>
      <w:proofErr w:type="gramEnd"/>
      <w:r w:rsidRPr="0040171B">
        <w:rPr>
          <w:rFonts w:cstheme="minorHAnsi"/>
          <w:sz w:val="24"/>
          <w:szCs w:val="24"/>
        </w:rPr>
        <w:t xml:space="preserve"> work extra hard in keeping “US (our communities) together”. So please, join in,  - </w:t>
      </w:r>
      <w:r w:rsidRPr="0040171B">
        <w:rPr>
          <w:rFonts w:cstheme="minorHAnsi"/>
          <w:b/>
          <w:bCs/>
          <w:i/>
          <w:iCs/>
          <w:sz w:val="24"/>
          <w:szCs w:val="24"/>
        </w:rPr>
        <w:t>you will always be welcome</w:t>
      </w:r>
      <w:r w:rsidRPr="0040171B">
        <w:rPr>
          <w:rFonts w:cstheme="minorHAnsi"/>
          <w:sz w:val="24"/>
          <w:szCs w:val="24"/>
        </w:rPr>
        <w:t xml:space="preserve"> - learn something new, be sociable. September is an ideal time to start; Children start new schools, so we as adults could start a new activity.</w:t>
      </w:r>
    </w:p>
    <w:p w14:paraId="63D504F3" w14:textId="77777777" w:rsidR="0012137D" w:rsidRPr="0040171B" w:rsidRDefault="0012137D" w:rsidP="0012137D">
      <w:pPr>
        <w:pStyle w:val="NoSpacing"/>
        <w:rPr>
          <w:rFonts w:cstheme="minorHAnsi"/>
          <w:sz w:val="24"/>
          <w:szCs w:val="24"/>
        </w:rPr>
      </w:pPr>
      <w:r w:rsidRPr="0040171B">
        <w:rPr>
          <w:rFonts w:cstheme="minorHAnsi"/>
          <w:noProof/>
          <w:sz w:val="24"/>
          <w:szCs w:val="24"/>
        </w:rPr>
        <w:drawing>
          <wp:anchor distT="0" distB="0" distL="114300" distR="114300" simplePos="0" relativeHeight="251663360" behindDoc="1" locked="0" layoutInCell="1" allowOverlap="1" wp14:anchorId="25002F25" wp14:editId="131D5DFC">
            <wp:simplePos x="0" y="0"/>
            <wp:positionH relativeFrom="column">
              <wp:posOffset>209550</wp:posOffset>
            </wp:positionH>
            <wp:positionV relativeFrom="paragraph">
              <wp:posOffset>1905</wp:posOffset>
            </wp:positionV>
            <wp:extent cx="2781300" cy="1638300"/>
            <wp:effectExtent l="0" t="0" r="0" b="0"/>
            <wp:wrapTight wrapText="bothSides">
              <wp:wrapPolygon edited="0">
                <wp:start x="0" y="0"/>
                <wp:lineTo x="0" y="21349"/>
                <wp:lineTo x="21452" y="21349"/>
                <wp:lineTo x="21452" y="0"/>
                <wp:lineTo x="0" y="0"/>
              </wp:wrapPolygon>
            </wp:wrapTight>
            <wp:docPr id="1773144098" name="Picture 4" descr="A group of hands holding up colorful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44098" name="Picture 4" descr="A group of hands holding up colorful letter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81300" cy="1638300"/>
                    </a:xfrm>
                    <a:prstGeom prst="rect">
                      <a:avLst/>
                    </a:prstGeom>
                  </pic:spPr>
                </pic:pic>
              </a:graphicData>
            </a:graphic>
          </wp:anchor>
        </w:drawing>
      </w:r>
    </w:p>
    <w:p w14:paraId="7E2BC91F" w14:textId="77777777" w:rsidR="0012137D" w:rsidRPr="0040171B" w:rsidRDefault="0012137D" w:rsidP="0012137D">
      <w:pPr>
        <w:pStyle w:val="NoSpacing"/>
        <w:rPr>
          <w:rFonts w:cstheme="minorHAnsi"/>
          <w:sz w:val="24"/>
          <w:szCs w:val="24"/>
        </w:rPr>
      </w:pPr>
    </w:p>
    <w:p w14:paraId="70CFAB36" w14:textId="77777777" w:rsidR="0012137D" w:rsidRPr="0040171B" w:rsidRDefault="0012137D" w:rsidP="0012137D">
      <w:pPr>
        <w:pStyle w:val="NoSpacing"/>
        <w:rPr>
          <w:rFonts w:cstheme="minorHAnsi"/>
          <w:sz w:val="24"/>
          <w:szCs w:val="24"/>
        </w:rPr>
      </w:pPr>
    </w:p>
    <w:p w14:paraId="69E827AF" w14:textId="77777777" w:rsidR="0012137D" w:rsidRPr="0040171B" w:rsidRDefault="0012137D" w:rsidP="0012137D">
      <w:pPr>
        <w:pStyle w:val="NoSpacing"/>
        <w:rPr>
          <w:rFonts w:cstheme="minorHAnsi"/>
          <w:sz w:val="24"/>
          <w:szCs w:val="24"/>
        </w:rPr>
      </w:pPr>
    </w:p>
    <w:p w14:paraId="0A47422A" w14:textId="77777777" w:rsidR="0012137D" w:rsidRPr="0040171B" w:rsidRDefault="0012137D" w:rsidP="0012137D">
      <w:pPr>
        <w:pStyle w:val="NoSpacing"/>
        <w:rPr>
          <w:rFonts w:cstheme="minorHAnsi"/>
          <w:sz w:val="24"/>
          <w:szCs w:val="24"/>
        </w:rPr>
      </w:pPr>
    </w:p>
    <w:p w14:paraId="6AC1F3B6" w14:textId="77777777" w:rsidR="0012137D" w:rsidRPr="0040171B" w:rsidRDefault="0012137D" w:rsidP="0012137D">
      <w:pPr>
        <w:pStyle w:val="NoSpacing"/>
        <w:rPr>
          <w:rFonts w:cstheme="minorHAnsi"/>
          <w:sz w:val="24"/>
          <w:szCs w:val="24"/>
        </w:rPr>
      </w:pPr>
    </w:p>
    <w:p w14:paraId="2DAF7EA3" w14:textId="77777777" w:rsidR="0012137D" w:rsidRPr="0040171B" w:rsidRDefault="0012137D" w:rsidP="0012137D">
      <w:pPr>
        <w:pStyle w:val="NoSpacing"/>
        <w:rPr>
          <w:rFonts w:cstheme="minorHAnsi"/>
          <w:sz w:val="24"/>
          <w:szCs w:val="24"/>
        </w:rPr>
      </w:pPr>
    </w:p>
    <w:p w14:paraId="4099EDCF" w14:textId="77777777" w:rsidR="0012137D" w:rsidRPr="0040171B" w:rsidRDefault="0012137D" w:rsidP="0012137D">
      <w:pPr>
        <w:pStyle w:val="NoSpacing"/>
        <w:rPr>
          <w:rFonts w:cstheme="minorHAnsi"/>
          <w:sz w:val="24"/>
          <w:szCs w:val="24"/>
        </w:rPr>
      </w:pPr>
    </w:p>
    <w:p w14:paraId="6C44F9AF" w14:textId="77777777" w:rsidR="0012137D" w:rsidRPr="0040171B" w:rsidRDefault="0012137D" w:rsidP="0012137D">
      <w:pPr>
        <w:pStyle w:val="NoSpacing"/>
        <w:rPr>
          <w:rFonts w:cstheme="minorHAnsi"/>
          <w:sz w:val="24"/>
          <w:szCs w:val="24"/>
        </w:rPr>
      </w:pPr>
    </w:p>
    <w:p w14:paraId="2D2BA676" w14:textId="77777777" w:rsidR="0012137D" w:rsidRPr="0040171B" w:rsidRDefault="0012137D" w:rsidP="0012137D">
      <w:pPr>
        <w:pStyle w:val="NoSpacing"/>
        <w:rPr>
          <w:rFonts w:cstheme="minorHAnsi"/>
          <w:sz w:val="24"/>
          <w:szCs w:val="24"/>
        </w:rPr>
      </w:pPr>
    </w:p>
    <w:p w14:paraId="7E9DC851" w14:textId="77777777" w:rsidR="0012137D" w:rsidRPr="0040171B" w:rsidRDefault="0012137D" w:rsidP="0012137D">
      <w:pPr>
        <w:pStyle w:val="NoSpacing"/>
        <w:rPr>
          <w:rFonts w:cstheme="minorHAnsi"/>
          <w:sz w:val="24"/>
          <w:szCs w:val="24"/>
        </w:rPr>
      </w:pPr>
      <w:r w:rsidRPr="0040171B">
        <w:rPr>
          <w:rFonts w:cstheme="minorHAnsi"/>
          <w:sz w:val="24"/>
          <w:szCs w:val="24"/>
        </w:rPr>
        <w:t xml:space="preserve">Check out all the clubs and organisations near you on our web site </w:t>
      </w:r>
      <w:hyperlink r:id="rId16" w:history="1">
        <w:r w:rsidRPr="0040171B">
          <w:rPr>
            <w:rStyle w:val="Hyperlink"/>
            <w:rFonts w:cstheme="minorHAnsi"/>
            <w:sz w:val="24"/>
            <w:szCs w:val="24"/>
          </w:rPr>
          <w:t>https://ryda.org.uk</w:t>
        </w:r>
      </w:hyperlink>
      <w:r w:rsidRPr="0040171B">
        <w:rPr>
          <w:rFonts w:cstheme="minorHAnsi"/>
          <w:sz w:val="24"/>
          <w:szCs w:val="24"/>
        </w:rPr>
        <w:t xml:space="preserve"> there is Bird watching; book clubs, rowing, swimming, language groups, table tennis, cycling, archery, bridge, tai chi, yoga, gardening, parchment craft, photography, snooker, dance, the WI and its subgroups; The men’s shed ; lunch clubs (they are not just for the elderly); The dementia friendly groups around the Yealm (and its subgroups) which are not just for people with dementia, Most of the people who go, are carers, supporters, or people wishing to socialise. All our groups from bowling to cricket; from art and craft to walking are waiting to WELCOME YOU. – As the saying goes – Use it or lose it.</w:t>
      </w:r>
    </w:p>
    <w:p w14:paraId="061AC843" w14:textId="77777777" w:rsidR="0012137D" w:rsidRPr="0040171B" w:rsidRDefault="0012137D" w:rsidP="0012137D">
      <w:pPr>
        <w:pStyle w:val="NoSpacing"/>
        <w:rPr>
          <w:rFonts w:cstheme="minorHAnsi"/>
          <w:sz w:val="24"/>
          <w:szCs w:val="24"/>
        </w:rPr>
      </w:pPr>
    </w:p>
    <w:p w14:paraId="4C815721" w14:textId="77777777" w:rsidR="0012137D" w:rsidRPr="0040171B" w:rsidRDefault="0012137D" w:rsidP="0012137D">
      <w:pPr>
        <w:spacing w:before="100" w:beforeAutospacing="1" w:after="100" w:afterAutospacing="1" w:line="240" w:lineRule="auto"/>
        <w:outlineLvl w:val="1"/>
        <w:rPr>
          <w:rFonts w:eastAsia="Times New Roman" w:cstheme="minorHAnsi"/>
          <w:color w:val="5E5E5E"/>
          <w:sz w:val="24"/>
          <w:szCs w:val="24"/>
          <w:lang w:eastAsia="en-GB"/>
        </w:rPr>
      </w:pPr>
      <w:r w:rsidRPr="0040171B">
        <w:rPr>
          <w:rFonts w:eastAsia="Times New Roman" w:cstheme="minorHAnsi"/>
          <w:color w:val="5E5E5E"/>
          <w:sz w:val="24"/>
          <w:szCs w:val="24"/>
          <w:lang w:eastAsia="en-GB"/>
        </w:rPr>
        <w:t xml:space="preserve"> </w:t>
      </w:r>
    </w:p>
    <w:p w14:paraId="18F86DF3" w14:textId="77777777" w:rsidR="0012137D" w:rsidRPr="0040171B" w:rsidRDefault="0012137D" w:rsidP="0012137D">
      <w:pPr>
        <w:spacing w:before="100" w:beforeAutospacing="1" w:after="100" w:afterAutospacing="1" w:line="240" w:lineRule="auto"/>
        <w:outlineLvl w:val="1"/>
        <w:rPr>
          <w:rFonts w:eastAsia="Times New Roman" w:cstheme="minorHAnsi"/>
          <w:color w:val="5E5E5E"/>
          <w:sz w:val="24"/>
          <w:szCs w:val="24"/>
          <w:lang w:eastAsia="en-GB"/>
        </w:rPr>
      </w:pPr>
    </w:p>
    <w:p w14:paraId="0D9EB868" w14:textId="77777777" w:rsidR="0012137D" w:rsidRPr="0040171B" w:rsidRDefault="0012137D" w:rsidP="0012137D">
      <w:pPr>
        <w:spacing w:before="100" w:beforeAutospacing="1" w:after="100" w:afterAutospacing="1" w:line="240" w:lineRule="auto"/>
        <w:outlineLvl w:val="1"/>
        <w:rPr>
          <w:rFonts w:eastAsia="Times New Roman" w:cstheme="minorHAnsi"/>
          <w:color w:val="5E5E5E"/>
          <w:sz w:val="24"/>
          <w:szCs w:val="24"/>
          <w:lang w:eastAsia="en-GB"/>
        </w:rPr>
      </w:pPr>
    </w:p>
    <w:p w14:paraId="1D1518F1" w14:textId="77777777" w:rsidR="0012137D" w:rsidRPr="0040171B" w:rsidRDefault="0012137D" w:rsidP="0012137D">
      <w:pPr>
        <w:spacing w:before="100" w:beforeAutospacing="1" w:after="100" w:afterAutospacing="1" w:line="240" w:lineRule="auto"/>
        <w:outlineLvl w:val="1"/>
        <w:rPr>
          <w:rFonts w:eastAsia="Times New Roman" w:cstheme="minorHAnsi"/>
          <w:color w:val="5E5E5E"/>
          <w:sz w:val="24"/>
          <w:szCs w:val="24"/>
          <w:lang w:eastAsia="en-GB"/>
        </w:rPr>
      </w:pPr>
    </w:p>
    <w:p w14:paraId="4D6AA101" w14:textId="77777777" w:rsidR="0012137D" w:rsidRPr="0040171B" w:rsidRDefault="0012137D" w:rsidP="0012137D">
      <w:pPr>
        <w:spacing w:before="100" w:beforeAutospacing="1" w:after="100" w:afterAutospacing="1" w:line="240" w:lineRule="auto"/>
        <w:outlineLvl w:val="1"/>
        <w:rPr>
          <w:rFonts w:eastAsia="Times New Roman" w:cstheme="minorHAnsi"/>
          <w:color w:val="5E5E5E"/>
          <w:sz w:val="24"/>
          <w:szCs w:val="24"/>
          <w:lang w:eastAsia="en-GB"/>
        </w:rPr>
      </w:pPr>
    </w:p>
    <w:p w14:paraId="0EAF79D5" w14:textId="77777777" w:rsidR="0012137D" w:rsidRPr="0040171B" w:rsidRDefault="0012137D" w:rsidP="0012137D">
      <w:pPr>
        <w:pStyle w:val="NoSpacing"/>
        <w:rPr>
          <w:rFonts w:cstheme="minorHAnsi"/>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12137D" w:rsidRPr="0040171B" w14:paraId="69262B39" w14:textId="77777777" w:rsidTr="0091755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2137D" w:rsidRPr="0040171B" w14:paraId="46DD347E" w14:textId="77777777" w:rsidTr="00917554">
              <w:tc>
                <w:tcPr>
                  <w:tcW w:w="0" w:type="auto"/>
                  <w:tcMar>
                    <w:top w:w="0" w:type="dxa"/>
                    <w:left w:w="270" w:type="dxa"/>
                    <w:bottom w:w="135" w:type="dxa"/>
                    <w:right w:w="270" w:type="dxa"/>
                  </w:tcMar>
                  <w:hideMark/>
                </w:tcPr>
                <w:p w14:paraId="7CE1AB61" w14:textId="77777777" w:rsidR="0012137D" w:rsidRPr="0040171B" w:rsidRDefault="0012137D" w:rsidP="00917554">
                  <w:pPr>
                    <w:pStyle w:val="NoSpacing"/>
                    <w:rPr>
                      <w:rFonts w:cstheme="minorHAnsi"/>
                      <w:b/>
                      <w:bCs/>
                      <w:color w:val="202020"/>
                      <w:sz w:val="24"/>
                      <w:szCs w:val="24"/>
                      <w:lang w:eastAsia="en-GB"/>
                    </w:rPr>
                  </w:pPr>
                  <w:r w:rsidRPr="0040171B">
                    <w:rPr>
                      <w:rFonts w:cstheme="minorHAnsi"/>
                      <w:b/>
                      <w:bCs/>
                      <w:color w:val="202020"/>
                      <w:sz w:val="24"/>
                      <w:szCs w:val="24"/>
                      <w:lang w:eastAsia="en-GB"/>
                    </w:rPr>
                    <w:lastRenderedPageBreak/>
                    <w:t>The Long-horned mining Bee!</w:t>
                  </w:r>
                </w:p>
                <w:p w14:paraId="7878A19E" w14:textId="67CE5B95" w:rsidR="0012137D" w:rsidRPr="0040171B" w:rsidRDefault="0012137D" w:rsidP="00917554">
                  <w:pPr>
                    <w:pStyle w:val="NoSpacing"/>
                    <w:rPr>
                      <w:rFonts w:cstheme="minorHAnsi"/>
                      <w:color w:val="202020"/>
                      <w:sz w:val="24"/>
                      <w:szCs w:val="24"/>
                      <w:lang w:eastAsia="en-GB"/>
                    </w:rPr>
                  </w:pPr>
                  <w:r w:rsidRPr="0040171B">
                    <w:rPr>
                      <w:rFonts w:cstheme="minorHAnsi"/>
                      <w:color w:val="202020"/>
                      <w:sz w:val="24"/>
                      <w:szCs w:val="24"/>
                      <w:lang w:eastAsia="en-GB"/>
                    </w:rPr>
                    <w:br/>
                  </w:r>
                  <w:r w:rsidRPr="0040171B">
                    <w:rPr>
                      <w:rFonts w:cstheme="minorHAnsi"/>
                      <w:noProof/>
                      <w:color w:val="202020"/>
                      <w:sz w:val="24"/>
                      <w:szCs w:val="24"/>
                      <w:lang w:eastAsia="en-GB"/>
                    </w:rPr>
                    <w:drawing>
                      <wp:inline distT="0" distB="0" distL="0" distR="0" wp14:anchorId="68AB4138" wp14:editId="0CF1F5C9">
                        <wp:extent cx="5731510" cy="5015230"/>
                        <wp:effectExtent l="0" t="0" r="2540" b="0"/>
                        <wp:docPr id="447690481" name="Picture 2" descr="A bee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90481" name="Picture 2" descr="A bee in a ho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015230"/>
                                </a:xfrm>
                                <a:prstGeom prst="rect">
                                  <a:avLst/>
                                </a:prstGeom>
                                <a:noFill/>
                                <a:ln>
                                  <a:noFill/>
                                </a:ln>
                              </pic:spPr>
                            </pic:pic>
                          </a:graphicData>
                        </a:graphic>
                      </wp:inline>
                    </w:drawing>
                  </w:r>
                  <w:r w:rsidRPr="0040171B">
                    <w:rPr>
                      <w:rFonts w:cstheme="minorHAnsi"/>
                      <w:color w:val="202020"/>
                      <w:sz w:val="24"/>
                      <w:szCs w:val="24"/>
                      <w:lang w:eastAsia="en-GB"/>
                    </w:rPr>
                    <w:br/>
                    <w:t>These cool bees have long horns, and you guessed it - create their burrows through mining! </w:t>
                  </w:r>
                  <w:r w:rsidRPr="0040171B">
                    <w:rPr>
                      <w:rFonts w:cstheme="minorHAnsi"/>
                      <w:color w:val="202020"/>
                      <w:sz w:val="24"/>
                      <w:szCs w:val="24"/>
                      <w:lang w:eastAsia="en-GB"/>
                    </w:rPr>
                    <w:br/>
                  </w:r>
                  <w:r w:rsidRPr="0040171B">
                    <w:rPr>
                      <w:rFonts w:cstheme="minorHAnsi"/>
                      <w:color w:val="202020"/>
                      <w:sz w:val="24"/>
                      <w:szCs w:val="24"/>
                      <w:lang w:eastAsia="en-GB"/>
                    </w:rPr>
                    <w:br/>
                    <w:t>These bees are solitary, meaning they don't live in a hive, nesting on their own instead. However, they often nest very close to one another, and can create a buzzing community! They can be found around the world as far east as Siberia and China, with patchy distributions in Southern England and Wales. Recently, colonies were spotted at Prawle Point, where its coastal raised beaches and clay cliffs make for an optimum habitat.</w:t>
                  </w:r>
                  <w:r w:rsidRPr="0040171B">
                    <w:rPr>
                      <w:rFonts w:cstheme="minorHAnsi"/>
                      <w:color w:val="202020"/>
                      <w:sz w:val="24"/>
                      <w:szCs w:val="24"/>
                      <w:lang w:eastAsia="en-GB"/>
                    </w:rPr>
                    <w:br/>
                  </w:r>
                  <w:r w:rsidRPr="0040171B">
                    <w:rPr>
                      <w:rFonts w:cstheme="minorHAnsi"/>
                      <w:color w:val="202020"/>
                      <w:sz w:val="24"/>
                      <w:szCs w:val="24"/>
                      <w:lang w:eastAsia="en-GB"/>
                    </w:rPr>
                    <w:br/>
                    <w:t>The Long-horned Mining Bees live in burrows, usually in clay deposits along the coast, and create them by kneading the walls to make them smooth. Eggs are then laid onto a prepared paste of pollen and honey, which the larva will feed on once they are hatched. As an adult, they leave the burrow after scraping off remaining bits of their pupae membrane. </w:t>
                  </w:r>
                  <w:r w:rsidRPr="0040171B">
                    <w:rPr>
                      <w:rFonts w:cstheme="minorHAnsi"/>
                      <w:color w:val="202020"/>
                      <w:sz w:val="24"/>
                      <w:szCs w:val="24"/>
                      <w:lang w:eastAsia="en-GB"/>
                    </w:rPr>
                    <w:br/>
                  </w:r>
                  <w:r w:rsidRPr="0040171B">
                    <w:rPr>
                      <w:rFonts w:cstheme="minorHAnsi"/>
                      <w:color w:val="202020"/>
                      <w:sz w:val="24"/>
                      <w:szCs w:val="24"/>
                      <w:lang w:eastAsia="en-GB"/>
                    </w:rPr>
                    <w:br/>
                    <w:t xml:space="preserve">Interestingly, the Six-banded Nomad Bee, a parasitic bee uses the Long-horned bee as </w:t>
                  </w:r>
                  <w:r w:rsidRPr="0040171B">
                    <w:rPr>
                      <w:rFonts w:cstheme="minorHAnsi"/>
                      <w:color w:val="202020"/>
                      <w:sz w:val="24"/>
                      <w:szCs w:val="24"/>
                      <w:lang w:eastAsia="en-GB"/>
                    </w:rPr>
                    <w:lastRenderedPageBreak/>
                    <w:t xml:space="preserve">its host. It lays its eggs in the Long-horned </w:t>
                  </w:r>
                  <w:r w:rsidR="002008D6" w:rsidRPr="0040171B">
                    <w:rPr>
                      <w:rFonts w:cstheme="minorHAnsi"/>
                      <w:color w:val="202020"/>
                      <w:sz w:val="24"/>
                      <w:szCs w:val="24"/>
                      <w:lang w:eastAsia="en-GB"/>
                    </w:rPr>
                    <w:t>bees’</w:t>
                  </w:r>
                  <w:r w:rsidRPr="0040171B">
                    <w:rPr>
                      <w:rFonts w:cstheme="minorHAnsi"/>
                      <w:color w:val="202020"/>
                      <w:sz w:val="24"/>
                      <w:szCs w:val="24"/>
                      <w:lang w:eastAsia="en-GB"/>
                    </w:rPr>
                    <w:t xml:space="preserve"> nest, and when the larva hatches, it eats the pollen stores that the Long-horned bee has left for its own larva. As the Long-horned Bee feeds on very few plants (Including the Everlasting pea and Kidney vetch) the larva </w:t>
                  </w:r>
                  <w:r w:rsidR="002008D6" w:rsidRPr="0040171B">
                    <w:rPr>
                      <w:rFonts w:cstheme="minorHAnsi"/>
                      <w:color w:val="202020"/>
                      <w:sz w:val="24"/>
                      <w:szCs w:val="24"/>
                      <w:lang w:eastAsia="en-GB"/>
                    </w:rPr>
                    <w:t>is</w:t>
                  </w:r>
                  <w:r w:rsidRPr="0040171B">
                    <w:rPr>
                      <w:rFonts w:cstheme="minorHAnsi"/>
                      <w:color w:val="202020"/>
                      <w:sz w:val="24"/>
                      <w:szCs w:val="24"/>
                      <w:lang w:eastAsia="en-GB"/>
                    </w:rPr>
                    <w:t xml:space="preserve"> threatened by the nomad bee. However, the two have evolved to cope with each other, and now the nomad bee cannot exist without strong numbers of the Long-horned bee. Unfortunately, as farm fields have been squeezing closer to the cliffs, the habitats for both bees have been reducing, and removing the legume-rich grasslands which the Long-horned Bees feed on. </w:t>
                  </w:r>
                  <w:r w:rsidRPr="0040171B">
                    <w:rPr>
                      <w:rFonts w:cstheme="minorHAnsi"/>
                      <w:color w:val="202020"/>
                      <w:sz w:val="24"/>
                      <w:szCs w:val="24"/>
                      <w:lang w:eastAsia="en-GB"/>
                    </w:rPr>
                    <w:br/>
                  </w:r>
                  <w:r w:rsidRPr="0040171B">
                    <w:rPr>
                      <w:rFonts w:cstheme="minorHAnsi"/>
                      <w:color w:val="202020"/>
                      <w:sz w:val="24"/>
                      <w:szCs w:val="24"/>
                      <w:lang w:eastAsia="en-GB"/>
                    </w:rPr>
                    <w:br/>
                    <w:t>However, through planting of wildflower margins around these fields alongside other initiatives, Life on the Edge is hoping to help bring these bees </w:t>
                  </w:r>
                  <w:r w:rsidRPr="0040171B">
                    <w:rPr>
                      <w:rFonts w:cstheme="minorHAnsi"/>
                      <w:i/>
                      <w:iCs/>
                      <w:color w:val="202020"/>
                      <w:sz w:val="24"/>
                      <w:szCs w:val="24"/>
                      <w:lang w:eastAsia="en-GB"/>
                    </w:rPr>
                    <w:t>back from the edge.</w:t>
                  </w:r>
                  <w:r w:rsidRPr="0040171B">
                    <w:rPr>
                      <w:rFonts w:cstheme="minorHAnsi"/>
                      <w:color w:val="202020"/>
                      <w:sz w:val="24"/>
                      <w:szCs w:val="24"/>
                      <w:lang w:eastAsia="en-GB"/>
                    </w:rPr>
                    <w:t> </w:t>
                  </w:r>
                  <w:r w:rsidRPr="0040171B">
                    <w:rPr>
                      <w:rFonts w:cstheme="minorHAnsi"/>
                      <w:color w:val="202020"/>
                      <w:sz w:val="24"/>
                      <w:szCs w:val="24"/>
                      <w:lang w:eastAsia="en-GB"/>
                    </w:rPr>
                    <w:br/>
                  </w:r>
                  <w:r w:rsidRPr="0040171B">
                    <w:rPr>
                      <w:rFonts w:cstheme="minorHAnsi"/>
                      <w:color w:val="202020"/>
                      <w:sz w:val="24"/>
                      <w:szCs w:val="24"/>
                      <w:lang w:eastAsia="en-GB"/>
                    </w:rPr>
                    <w:br/>
                  </w:r>
                  <w:r w:rsidRPr="0040171B">
                    <w:rPr>
                      <w:rFonts w:cstheme="minorHAnsi"/>
                      <w:noProof/>
                      <w:color w:val="202020"/>
                      <w:sz w:val="24"/>
                      <w:szCs w:val="24"/>
                      <w:lang w:eastAsia="en-GB"/>
                    </w:rPr>
                    <w:drawing>
                      <wp:inline distT="0" distB="0" distL="0" distR="0" wp14:anchorId="396EDDD6" wp14:editId="6D412EF6">
                        <wp:extent cx="5731510" cy="4300855"/>
                        <wp:effectExtent l="0" t="0" r="2540" b="4445"/>
                        <wp:docPr id="799517169" name="Picture 1" descr="A pair of bees on a person's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7169" name="Picture 1" descr="A pair of bees on a person's fing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sidRPr="0040171B">
                    <w:rPr>
                      <w:rFonts w:cstheme="minorHAnsi"/>
                      <w:color w:val="202020"/>
                      <w:sz w:val="24"/>
                      <w:szCs w:val="24"/>
                      <w:lang w:eastAsia="en-GB"/>
                    </w:rPr>
                    <w:br/>
                  </w:r>
                  <w:r w:rsidRPr="0040171B">
                    <w:rPr>
                      <w:rFonts w:cstheme="minorHAnsi"/>
                      <w:i/>
                      <w:iCs/>
                      <w:color w:val="202020"/>
                      <w:sz w:val="24"/>
                      <w:szCs w:val="24"/>
                      <w:lang w:eastAsia="en-GB"/>
                    </w:rPr>
                    <w:t>Female and male Long-horned bees</w:t>
                  </w:r>
                </w:p>
              </w:tc>
            </w:tr>
          </w:tbl>
          <w:p w14:paraId="2F33969F" w14:textId="77777777" w:rsidR="0012137D" w:rsidRPr="0040171B" w:rsidRDefault="0012137D" w:rsidP="00917554">
            <w:pPr>
              <w:pStyle w:val="NoSpacing"/>
              <w:rPr>
                <w:rFonts w:cstheme="minorHAnsi"/>
                <w:color w:val="242424"/>
                <w:sz w:val="24"/>
                <w:szCs w:val="24"/>
                <w:lang w:eastAsia="en-GB"/>
              </w:rPr>
            </w:pPr>
          </w:p>
        </w:tc>
      </w:tr>
    </w:tbl>
    <w:p w14:paraId="78552543" w14:textId="77777777" w:rsidR="0012137D" w:rsidRPr="0040171B" w:rsidRDefault="0012137D" w:rsidP="0012137D">
      <w:pPr>
        <w:pStyle w:val="NoSpacing"/>
        <w:rPr>
          <w:rFonts w:cstheme="minorHAnsi"/>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12137D" w:rsidRPr="0040171B" w14:paraId="59DB1367" w14:textId="77777777" w:rsidTr="00917554">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2137D" w:rsidRPr="0040171B" w14:paraId="6324A8A7" w14:textId="77777777" w:rsidTr="00917554">
              <w:tc>
                <w:tcPr>
                  <w:tcW w:w="0" w:type="auto"/>
                  <w:tcMar>
                    <w:top w:w="0" w:type="dxa"/>
                    <w:left w:w="270" w:type="dxa"/>
                    <w:bottom w:w="135" w:type="dxa"/>
                    <w:right w:w="270" w:type="dxa"/>
                  </w:tcMar>
                  <w:hideMark/>
                </w:tcPr>
                <w:p w14:paraId="75836955" w14:textId="77777777" w:rsidR="0012137D" w:rsidRPr="0040171B" w:rsidRDefault="0012137D" w:rsidP="00917554">
                  <w:pPr>
                    <w:pStyle w:val="NoSpacing"/>
                    <w:rPr>
                      <w:rFonts w:cstheme="minorHAnsi"/>
                      <w:b/>
                      <w:bCs/>
                      <w:color w:val="202020"/>
                      <w:sz w:val="24"/>
                      <w:szCs w:val="24"/>
                      <w:lang w:eastAsia="en-GB"/>
                    </w:rPr>
                  </w:pPr>
                  <w:r w:rsidRPr="0040171B">
                    <w:rPr>
                      <w:rFonts w:cstheme="minorHAnsi"/>
                      <w:b/>
                      <w:bCs/>
                      <w:color w:val="202020"/>
                      <w:sz w:val="24"/>
                      <w:szCs w:val="24"/>
                      <w:lang w:eastAsia="en-GB"/>
                    </w:rPr>
                    <w:br/>
                    <w:t>Spotting Long-horned Bees: A guide!</w:t>
                  </w:r>
                </w:p>
                <w:p w14:paraId="4D6CD498" w14:textId="35379E8C" w:rsidR="0012137D" w:rsidRPr="0040171B" w:rsidRDefault="0012137D" w:rsidP="00917554">
                  <w:pPr>
                    <w:pStyle w:val="NoSpacing"/>
                    <w:rPr>
                      <w:rFonts w:cstheme="minorHAnsi"/>
                      <w:color w:val="202020"/>
                      <w:sz w:val="24"/>
                      <w:szCs w:val="24"/>
                      <w:lang w:eastAsia="en-GB"/>
                    </w:rPr>
                  </w:pPr>
                  <w:r w:rsidRPr="0040171B">
                    <w:rPr>
                      <w:rFonts w:cstheme="minorHAnsi"/>
                      <w:color w:val="202020"/>
                      <w:sz w:val="24"/>
                      <w:szCs w:val="24"/>
                      <w:lang w:eastAsia="en-GB"/>
                    </w:rPr>
                    <w:br/>
                    <w:t xml:space="preserve">The Long-horned Bee typically nests in aggregations (sometimes in their hundreds!) in bare or sparsely vegetated light soils, showing a preference for south-facing slopes or vertical cliff faces. Along the South Devon coast, soft rock cliffs provide especially important nesting habitat for these bees and Prawle Point is of national significance for the Critically Endangered Six-banded Nomad Bee (Nomada sexfasciata) – the special </w:t>
                  </w:r>
                  <w:r w:rsidRPr="0040171B">
                    <w:rPr>
                      <w:rFonts w:cstheme="minorHAnsi"/>
                      <w:color w:val="202020"/>
                      <w:sz w:val="24"/>
                      <w:szCs w:val="24"/>
                      <w:lang w:eastAsia="en-GB"/>
                    </w:rPr>
                    <w:lastRenderedPageBreak/>
                    <w:t>cuckoo bee of Long-horned Bee – that is now seemingly confined to this single site in Britain.</w:t>
                  </w:r>
                  <w:r w:rsidRPr="0040171B">
                    <w:rPr>
                      <w:rFonts w:cstheme="minorHAnsi"/>
                      <w:color w:val="202020"/>
                      <w:sz w:val="24"/>
                      <w:szCs w:val="24"/>
                      <w:lang w:eastAsia="en-GB"/>
                    </w:rPr>
                    <w:br/>
                  </w:r>
                  <w:r w:rsidRPr="0040171B">
                    <w:rPr>
                      <w:rFonts w:cstheme="minorHAnsi"/>
                      <w:color w:val="202020"/>
                      <w:sz w:val="24"/>
                      <w:szCs w:val="24"/>
                      <w:lang w:eastAsia="en-GB"/>
                    </w:rPr>
                    <w:br/>
                    <w:t>Long-horned Bees are active between mid-</w:t>
                  </w:r>
                  <w:r w:rsidR="002008D6" w:rsidRPr="0040171B">
                    <w:rPr>
                      <w:rFonts w:cstheme="minorHAnsi"/>
                      <w:color w:val="202020"/>
                      <w:sz w:val="24"/>
                      <w:szCs w:val="24"/>
                      <w:lang w:eastAsia="en-GB"/>
                    </w:rPr>
                    <w:t>May</w:t>
                  </w:r>
                  <w:r w:rsidRPr="0040171B">
                    <w:rPr>
                      <w:rFonts w:cstheme="minorHAnsi"/>
                      <w:color w:val="202020"/>
                      <w:sz w:val="24"/>
                      <w:szCs w:val="24"/>
                      <w:lang w:eastAsia="en-GB"/>
                    </w:rPr>
                    <w:t xml:space="preserve"> to late July and are most readily encountered on warm, sunny days. To find the nests, look for large, oval-shaped holes in soft rock cliffs – the presence of Long-horned bees around cliff faces will often reveal the nesting locations. You may also encounter Long-horned bees foraging on flowers in cliff-top grasslands and along the coast path, and they are particularly fond of legumes such as bird’s-foot-trefoils, Kidney vetch and Everlasting pea. </w:t>
                  </w:r>
                  <w:r w:rsidRPr="0040171B">
                    <w:rPr>
                      <w:rFonts w:cstheme="minorHAnsi"/>
                      <w:color w:val="202020"/>
                      <w:sz w:val="24"/>
                      <w:szCs w:val="24"/>
                      <w:lang w:eastAsia="en-GB"/>
                    </w:rPr>
                    <w:br/>
                  </w:r>
                  <w:r w:rsidRPr="0040171B">
                    <w:rPr>
                      <w:rFonts w:cstheme="minorHAnsi"/>
                      <w:color w:val="202020"/>
                      <w:sz w:val="24"/>
                      <w:szCs w:val="24"/>
                      <w:lang w:eastAsia="en-GB"/>
                    </w:rPr>
                    <w:br/>
                    <w:t xml:space="preserve">Male Long-horned Bees are unmistakable, owing to their orange body hairs (which fade to greyish-white as they get older), a largely yellow face, large size (somewhat larger than a </w:t>
                  </w:r>
                  <w:r w:rsidR="002008D6" w:rsidRPr="0040171B">
                    <w:rPr>
                      <w:rFonts w:cstheme="minorHAnsi"/>
                      <w:color w:val="202020"/>
                      <w:sz w:val="24"/>
                      <w:szCs w:val="24"/>
                      <w:lang w:eastAsia="en-GB"/>
                    </w:rPr>
                    <w:t>Honeybee</w:t>
                  </w:r>
                  <w:r w:rsidRPr="0040171B">
                    <w:rPr>
                      <w:rFonts w:cstheme="minorHAnsi"/>
                      <w:color w:val="202020"/>
                      <w:sz w:val="24"/>
                      <w:szCs w:val="24"/>
                      <w:lang w:eastAsia="en-GB"/>
                    </w:rPr>
                    <w:t>) and their very long antennae. Females are less distinctive as they lack the long antennae but are of a similar size with a robust build and with pale dusting on the abdomen. </w:t>
                  </w:r>
                </w:p>
              </w:tc>
            </w:tr>
          </w:tbl>
          <w:p w14:paraId="1066FBEB" w14:textId="77777777" w:rsidR="0012137D" w:rsidRPr="0040171B" w:rsidRDefault="0012137D" w:rsidP="00917554">
            <w:pPr>
              <w:pStyle w:val="NoSpacing"/>
              <w:rPr>
                <w:rFonts w:cstheme="minorHAnsi"/>
                <w:color w:val="242424"/>
                <w:sz w:val="24"/>
                <w:szCs w:val="24"/>
                <w:lang w:eastAsia="en-GB"/>
              </w:rPr>
            </w:pPr>
          </w:p>
        </w:tc>
      </w:tr>
    </w:tbl>
    <w:p w14:paraId="448436A0" w14:textId="77777777" w:rsidR="0012137D" w:rsidRPr="0040171B" w:rsidRDefault="0012137D" w:rsidP="0012137D">
      <w:pPr>
        <w:pStyle w:val="NoSpacing"/>
        <w:rPr>
          <w:rFonts w:cstheme="minorHAnsi"/>
          <w:i/>
          <w:iCs/>
          <w:sz w:val="24"/>
          <w:szCs w:val="24"/>
          <w:lang w:eastAsia="en-GB"/>
        </w:rPr>
      </w:pPr>
      <w:r w:rsidRPr="0040171B">
        <w:rPr>
          <w:rFonts w:cstheme="minorHAnsi"/>
          <w:i/>
          <w:iCs/>
          <w:sz w:val="24"/>
          <w:szCs w:val="24"/>
          <w:lang w:eastAsia="en-GB"/>
        </w:rPr>
        <w:lastRenderedPageBreak/>
        <w:t>Thanks to “Life on the Edge” for this item.</w:t>
      </w:r>
    </w:p>
    <w:p w14:paraId="1F307AA8" w14:textId="77777777" w:rsidR="0012137D" w:rsidRPr="0040171B" w:rsidRDefault="0012137D" w:rsidP="0012137D">
      <w:pPr>
        <w:pStyle w:val="NoSpacing"/>
        <w:rPr>
          <w:rFonts w:cstheme="minorHAnsi"/>
          <w:sz w:val="24"/>
          <w:szCs w:val="24"/>
          <w:lang w:eastAsia="en-GB"/>
        </w:rPr>
      </w:pPr>
    </w:p>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9026"/>
      </w:tblGrid>
      <w:tr w:rsidR="0012137D" w:rsidRPr="0040171B" w14:paraId="69325E1F" w14:textId="77777777" w:rsidTr="00917554">
        <w:tc>
          <w:tcPr>
            <w:tcW w:w="0" w:type="auto"/>
            <w:shd w:val="clear" w:color="auto" w:fill="FFFFFF"/>
            <w:tcMar>
              <w:top w:w="0" w:type="dxa"/>
              <w:left w:w="270" w:type="dxa"/>
              <w:bottom w:w="135" w:type="dxa"/>
              <w:right w:w="270" w:type="dxa"/>
            </w:tcMar>
            <w:hideMark/>
          </w:tcPr>
          <w:p w14:paraId="688E5516" w14:textId="354661B1" w:rsidR="0012137D" w:rsidRPr="0040171B" w:rsidRDefault="0012137D" w:rsidP="00917554">
            <w:pPr>
              <w:pStyle w:val="NoSpacing"/>
              <w:rPr>
                <w:rFonts w:cstheme="minorHAnsi"/>
                <w:color w:val="202020"/>
                <w:sz w:val="24"/>
                <w:szCs w:val="24"/>
              </w:rPr>
            </w:pPr>
            <w:r w:rsidRPr="0040171B">
              <w:rPr>
                <w:rStyle w:val="Strong"/>
                <w:rFonts w:cstheme="minorHAnsi"/>
                <w:color w:val="202020"/>
                <w:sz w:val="24"/>
                <w:szCs w:val="24"/>
              </w:rPr>
              <w:t>What is Life on the Edge?</w:t>
            </w:r>
            <w:r w:rsidRPr="0040171B">
              <w:rPr>
                <w:rFonts w:cstheme="minorHAnsi"/>
                <w:color w:val="202020"/>
                <w:sz w:val="24"/>
                <w:szCs w:val="24"/>
              </w:rPr>
              <w:br/>
            </w:r>
            <w:hyperlink r:id="rId19" w:tgtFrame="_blank" w:tooltip="Protected by Outlook: https://southdevonaonb.us6.list-manage.com/track/click?u=8c459c57e3d986280806f1b4c&amp;id=246bad34d1&amp;e=f278c1dafc. Click or tap to follow the link." w:history="1">
              <w:r w:rsidRPr="0040171B">
                <w:rPr>
                  <w:rStyle w:val="Hyperlink"/>
                  <w:rFonts w:cstheme="minorHAnsi"/>
                  <w:color w:val="007C89"/>
                  <w:sz w:val="24"/>
                  <w:szCs w:val="24"/>
                  <w:bdr w:val="none" w:sz="0" w:space="0" w:color="auto" w:frame="1"/>
                </w:rPr>
                <w:t>Life on the Edge</w:t>
              </w:r>
            </w:hyperlink>
            <w:r w:rsidRPr="0040171B">
              <w:rPr>
                <w:rFonts w:cstheme="minorHAnsi"/>
                <w:color w:val="202020"/>
                <w:sz w:val="24"/>
                <w:szCs w:val="24"/>
              </w:rPr>
              <w:t xml:space="preserve"> is a multi-partner project, led by the South Devon Area of Outstanding Natural Beauty team, with their main partner, Buglife. It aims to restore viable populations of some of the UK’s rarest insects living along the South Devon coast between Berry Head and Wembury, including the last known colony of the Six-banded nomad bee.  This bee faces imminent extinction unless action is taken.  The project will also enable the recovery of over 20 other threatened invertebrates including the Long-horned bee, Short-necked oil beetle, and Moon spider.</w:t>
            </w:r>
            <w:r w:rsidRPr="0040171B">
              <w:rPr>
                <w:rFonts w:cstheme="minorHAnsi"/>
                <w:color w:val="202020"/>
                <w:sz w:val="24"/>
                <w:szCs w:val="24"/>
              </w:rPr>
              <w:br/>
              <w:t xml:space="preserve">If you want to know </w:t>
            </w:r>
            <w:r w:rsidR="002008D6" w:rsidRPr="0040171B">
              <w:rPr>
                <w:rFonts w:cstheme="minorHAnsi"/>
                <w:color w:val="202020"/>
                <w:sz w:val="24"/>
                <w:szCs w:val="24"/>
              </w:rPr>
              <w:t>more or</w:t>
            </w:r>
            <w:r w:rsidRPr="0040171B">
              <w:rPr>
                <w:rFonts w:cstheme="minorHAnsi"/>
                <w:color w:val="202020"/>
                <w:sz w:val="24"/>
                <w:szCs w:val="24"/>
              </w:rPr>
              <w:t xml:space="preserve"> get involved either individually or as part of a group, please get in touch!  </w:t>
            </w:r>
          </w:p>
          <w:p w14:paraId="72764C95" w14:textId="77777777" w:rsidR="009D14DB" w:rsidRPr="0040171B" w:rsidRDefault="009D14DB" w:rsidP="00917554">
            <w:pPr>
              <w:pStyle w:val="NoSpacing"/>
              <w:rPr>
                <w:rFonts w:cstheme="minorHAnsi"/>
                <w:color w:val="202020"/>
                <w:sz w:val="24"/>
                <w:szCs w:val="24"/>
              </w:rPr>
            </w:pPr>
          </w:p>
          <w:p w14:paraId="1EFD17B3" w14:textId="77777777" w:rsidR="009D14DB" w:rsidRPr="0040171B" w:rsidRDefault="009D14DB" w:rsidP="00917554">
            <w:pPr>
              <w:pStyle w:val="NoSpacing"/>
              <w:rPr>
                <w:rFonts w:cstheme="minorHAnsi"/>
                <w:color w:val="202020"/>
                <w:sz w:val="24"/>
                <w:szCs w:val="24"/>
              </w:rPr>
            </w:pPr>
          </w:p>
          <w:p w14:paraId="6E82ECD1" w14:textId="485DAE9E" w:rsidR="009D14DB" w:rsidRPr="0040171B" w:rsidRDefault="009D14DB" w:rsidP="009D14DB">
            <w:pPr>
              <w:pStyle w:val="NoSpacing"/>
              <w:rPr>
                <w:rFonts w:cstheme="minorHAnsi"/>
                <w:sz w:val="24"/>
                <w:szCs w:val="24"/>
              </w:rPr>
            </w:pPr>
            <w:r w:rsidRPr="0040171B">
              <w:rPr>
                <w:rFonts w:cstheme="minorHAnsi"/>
                <w:b/>
                <w:bCs/>
                <w:sz w:val="24"/>
                <w:szCs w:val="24"/>
              </w:rPr>
              <w:t>Volunteer Transport Scheme - PAL</w:t>
            </w:r>
            <w:r w:rsidRPr="0040171B">
              <w:rPr>
                <w:rFonts w:cstheme="minorHAnsi"/>
                <w:sz w:val="24"/>
                <w:szCs w:val="24"/>
              </w:rPr>
              <w:t xml:space="preserve"> [ Phone a Lift ] - Update I am pleased to say that the revamped Voluntary Drivers Scheme that has now been up and running for nearly 2 months is functioning well. If you require a lift to the GP, Hospital or Dentist, or for any other medically related matter, simply ring 0300 234 0250. This number is published in the ‘Pink Pages’ of the updated Village Directory. You will be connected directly to the coordinator [ at present myself ] who will then message our group of volunteer drivers with the details of your requirements. </w:t>
            </w:r>
            <w:proofErr w:type="gramStart"/>
            <w:r w:rsidRPr="0040171B">
              <w:rPr>
                <w:rFonts w:cstheme="minorHAnsi"/>
                <w:sz w:val="24"/>
                <w:szCs w:val="24"/>
              </w:rPr>
              <w:t>As long as</w:t>
            </w:r>
            <w:proofErr w:type="gramEnd"/>
            <w:r w:rsidRPr="0040171B">
              <w:rPr>
                <w:rFonts w:cstheme="minorHAnsi"/>
                <w:sz w:val="24"/>
                <w:szCs w:val="24"/>
              </w:rPr>
              <w:t xml:space="preserve"> someone is </w:t>
            </w:r>
            <w:r w:rsidR="002008D6" w:rsidRPr="0040171B">
              <w:rPr>
                <w:rFonts w:cstheme="minorHAnsi"/>
                <w:sz w:val="24"/>
                <w:szCs w:val="24"/>
              </w:rPr>
              <w:t>available,</w:t>
            </w:r>
            <w:r w:rsidRPr="0040171B">
              <w:rPr>
                <w:rFonts w:cstheme="minorHAnsi"/>
                <w:sz w:val="24"/>
                <w:szCs w:val="24"/>
              </w:rPr>
              <w:t xml:space="preserve"> they will contact you directly to finalise details. There is no charge for this </w:t>
            </w:r>
            <w:r w:rsidR="002008D6" w:rsidRPr="0040171B">
              <w:rPr>
                <w:rFonts w:cstheme="minorHAnsi"/>
                <w:sz w:val="24"/>
                <w:szCs w:val="24"/>
              </w:rPr>
              <w:t>service,</w:t>
            </w:r>
            <w:r w:rsidRPr="0040171B">
              <w:rPr>
                <w:rFonts w:cstheme="minorHAnsi"/>
                <w:sz w:val="24"/>
                <w:szCs w:val="24"/>
              </w:rPr>
              <w:t xml:space="preserve"> but you may wish to make a small donation to the driver. At present we have 17 volunteer drivers. They are members of a WhatsApp group - PAL. When a lift is </w:t>
            </w:r>
            <w:r w:rsidR="002008D6" w:rsidRPr="0040171B">
              <w:rPr>
                <w:rFonts w:cstheme="minorHAnsi"/>
                <w:sz w:val="24"/>
                <w:szCs w:val="24"/>
              </w:rPr>
              <w:t>requested,</w:t>
            </w:r>
            <w:r w:rsidRPr="0040171B">
              <w:rPr>
                <w:rFonts w:cstheme="minorHAnsi"/>
                <w:sz w:val="24"/>
                <w:szCs w:val="24"/>
              </w:rPr>
              <w:t xml:space="preserve"> the details are sent to all drivers. Only someone able to do it responds. The more drivers we have the more likely we will be able help. You do not need special insurance since we do not charge. </w:t>
            </w:r>
            <w:r w:rsidR="002008D6" w:rsidRPr="0040171B">
              <w:rPr>
                <w:rFonts w:cstheme="minorHAnsi"/>
                <w:sz w:val="24"/>
                <w:szCs w:val="24"/>
              </w:rPr>
              <w:t>However,</w:t>
            </w:r>
            <w:r w:rsidRPr="0040171B">
              <w:rPr>
                <w:rFonts w:cstheme="minorHAnsi"/>
                <w:sz w:val="24"/>
                <w:szCs w:val="24"/>
              </w:rPr>
              <w:t xml:space="preserve"> it is advisable to inform your insurance company. This does not generally affect the cost of your policy. If you would like to be added to the </w:t>
            </w:r>
            <w:r w:rsidR="002008D6" w:rsidRPr="0040171B">
              <w:rPr>
                <w:rFonts w:cstheme="minorHAnsi"/>
                <w:sz w:val="24"/>
                <w:szCs w:val="24"/>
              </w:rPr>
              <w:t>group,</w:t>
            </w:r>
            <w:r w:rsidRPr="0040171B">
              <w:rPr>
                <w:rFonts w:cstheme="minorHAnsi"/>
                <w:sz w:val="24"/>
                <w:szCs w:val="24"/>
              </w:rPr>
              <w:t xml:space="preserve"> please contact Dick Page at dickpage1@gmail.com. </w:t>
            </w:r>
          </w:p>
          <w:p w14:paraId="2FC3F002" w14:textId="77777777" w:rsidR="009D14DB" w:rsidRPr="0040171B" w:rsidRDefault="009D14DB" w:rsidP="009D14DB">
            <w:pPr>
              <w:pStyle w:val="NoSpacing"/>
              <w:rPr>
                <w:rFonts w:cstheme="minorHAnsi"/>
                <w:sz w:val="24"/>
                <w:szCs w:val="24"/>
              </w:rPr>
            </w:pPr>
          </w:p>
          <w:p w14:paraId="21DE5367" w14:textId="77777777" w:rsidR="009D14DB" w:rsidRPr="0040171B" w:rsidRDefault="009D14DB" w:rsidP="00917554">
            <w:pPr>
              <w:pStyle w:val="NoSpacing"/>
              <w:rPr>
                <w:rFonts w:cstheme="minorHAnsi"/>
                <w:color w:val="202020"/>
                <w:sz w:val="24"/>
                <w:szCs w:val="24"/>
              </w:rPr>
            </w:pPr>
          </w:p>
        </w:tc>
      </w:tr>
    </w:tbl>
    <w:p w14:paraId="4C51C4F2" w14:textId="494406DC" w:rsidR="0012137D" w:rsidRPr="0040171B" w:rsidRDefault="009D14DB" w:rsidP="0012137D">
      <w:pPr>
        <w:spacing w:before="100" w:beforeAutospacing="1" w:after="100" w:afterAutospacing="1" w:line="240" w:lineRule="auto"/>
        <w:outlineLvl w:val="1"/>
        <w:rPr>
          <w:rFonts w:eastAsia="Times New Roman" w:cstheme="minorHAnsi"/>
          <w:color w:val="5E5E5E"/>
          <w:sz w:val="24"/>
          <w:szCs w:val="24"/>
          <w:lang w:eastAsia="en-GB"/>
        </w:rPr>
      </w:pPr>
      <w:r w:rsidRPr="0040171B">
        <w:rPr>
          <w:rFonts w:eastAsia="Times New Roman" w:cstheme="minorHAnsi"/>
          <w:noProof/>
          <w:color w:val="5E5E5E"/>
          <w:sz w:val="24"/>
          <w:szCs w:val="24"/>
          <w:lang w:eastAsia="en-GB"/>
        </w:rPr>
        <w:lastRenderedPageBreak/>
        <w:drawing>
          <wp:inline distT="0" distB="0" distL="0" distR="0" wp14:anchorId="51C80E12" wp14:editId="7F64CC38">
            <wp:extent cx="5731510" cy="7966075"/>
            <wp:effectExtent l="0" t="0" r="2540" b="0"/>
            <wp:docPr id="347456335"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6335" name="Picture 1" descr="A close-up of a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14:paraId="7501F68F" w14:textId="77777777" w:rsidR="004207B1" w:rsidRPr="0040171B" w:rsidRDefault="004207B1" w:rsidP="0012137D">
      <w:pPr>
        <w:pStyle w:val="NoSpacing"/>
        <w:rPr>
          <w:rFonts w:cstheme="minorHAnsi"/>
          <w:sz w:val="24"/>
          <w:szCs w:val="24"/>
        </w:rPr>
      </w:pPr>
    </w:p>
    <w:p w14:paraId="1A41999C" w14:textId="77777777" w:rsidR="009D14DB" w:rsidRPr="0040171B" w:rsidRDefault="009D14DB" w:rsidP="0012137D">
      <w:pPr>
        <w:pStyle w:val="NoSpacing"/>
        <w:rPr>
          <w:rFonts w:cstheme="minorHAnsi"/>
          <w:sz w:val="24"/>
          <w:szCs w:val="24"/>
        </w:rPr>
      </w:pPr>
    </w:p>
    <w:p w14:paraId="086D3C82" w14:textId="77777777" w:rsidR="009D14DB" w:rsidRPr="0040171B" w:rsidRDefault="009D14DB" w:rsidP="0012137D">
      <w:pPr>
        <w:pStyle w:val="NoSpacing"/>
        <w:rPr>
          <w:rFonts w:cstheme="minorHAnsi"/>
          <w:sz w:val="24"/>
          <w:szCs w:val="24"/>
        </w:rPr>
      </w:pPr>
    </w:p>
    <w:p w14:paraId="62E0EB6F" w14:textId="77777777" w:rsidR="0012137D" w:rsidRPr="0040171B" w:rsidRDefault="0012137D" w:rsidP="0012137D">
      <w:pPr>
        <w:pStyle w:val="NoSpacing"/>
        <w:rPr>
          <w:rFonts w:cstheme="minorHAnsi"/>
          <w:b/>
          <w:bCs/>
          <w:sz w:val="24"/>
          <w:szCs w:val="24"/>
        </w:rPr>
      </w:pPr>
      <w:r w:rsidRPr="0040171B">
        <w:rPr>
          <w:rFonts w:cstheme="minorHAnsi"/>
          <w:b/>
          <w:bCs/>
          <w:sz w:val="24"/>
          <w:szCs w:val="24"/>
        </w:rPr>
        <w:lastRenderedPageBreak/>
        <w:t>Calling all budding local historians.</w:t>
      </w:r>
    </w:p>
    <w:p w14:paraId="69B4DA7D" w14:textId="5DBE00D6" w:rsidR="0012137D" w:rsidRPr="0040171B" w:rsidRDefault="002008D6" w:rsidP="0012137D">
      <w:pPr>
        <w:pStyle w:val="NoSpacing"/>
        <w:rPr>
          <w:rFonts w:cstheme="minorHAnsi"/>
          <w:sz w:val="24"/>
          <w:szCs w:val="24"/>
        </w:rPr>
      </w:pPr>
      <w:r w:rsidRPr="0040171B">
        <w:rPr>
          <w:rFonts w:cstheme="minorHAnsi"/>
          <w:sz w:val="24"/>
          <w:szCs w:val="24"/>
        </w:rPr>
        <w:t>British Listed Buildings web site</w:t>
      </w:r>
      <w:r w:rsidR="0012137D" w:rsidRPr="0040171B">
        <w:rPr>
          <w:rFonts w:cstheme="minorHAnsi"/>
          <w:sz w:val="24"/>
          <w:szCs w:val="24"/>
        </w:rPr>
        <w:t xml:space="preserve"> are appealing for photographs of any date of the listed properties in our area. If you have any photos, please upload them to :-</w:t>
      </w:r>
    </w:p>
    <w:p w14:paraId="5A2ECD18" w14:textId="77777777" w:rsidR="0012137D" w:rsidRPr="0040171B" w:rsidRDefault="0012137D" w:rsidP="0012137D">
      <w:pPr>
        <w:pStyle w:val="NoSpacing"/>
        <w:rPr>
          <w:rFonts w:cstheme="minorHAnsi"/>
          <w:sz w:val="24"/>
          <w:szCs w:val="24"/>
        </w:rPr>
      </w:pPr>
      <w:r w:rsidRPr="0040171B">
        <w:rPr>
          <w:rFonts w:cstheme="minorHAnsi"/>
          <w:sz w:val="24"/>
          <w:szCs w:val="24"/>
        </w:rPr>
        <w:t>https://britishlistedbuildings.co.uk/england/newton-and-noss-south-hams-devon</w:t>
      </w:r>
    </w:p>
    <w:p w14:paraId="507EE9D5" w14:textId="77777777" w:rsidR="0012137D" w:rsidRPr="0040171B" w:rsidRDefault="0012137D" w:rsidP="0012137D">
      <w:pPr>
        <w:pStyle w:val="NoSpacing"/>
        <w:rPr>
          <w:rFonts w:cstheme="minorHAnsi"/>
          <w:sz w:val="24"/>
          <w:szCs w:val="24"/>
        </w:rPr>
      </w:pPr>
    </w:p>
    <w:p w14:paraId="7080F03A" w14:textId="77777777" w:rsidR="003A54DD" w:rsidRPr="0040171B" w:rsidRDefault="003A54DD" w:rsidP="0012137D">
      <w:pPr>
        <w:pStyle w:val="NoSpacing"/>
        <w:rPr>
          <w:rFonts w:cstheme="minorHAnsi"/>
          <w:sz w:val="24"/>
          <w:szCs w:val="24"/>
        </w:rPr>
      </w:pPr>
    </w:p>
    <w:p w14:paraId="23E6D8CC" w14:textId="1D8CCC98" w:rsidR="003A54DD" w:rsidRPr="0040171B" w:rsidRDefault="003A54DD" w:rsidP="003A54DD">
      <w:pPr>
        <w:pStyle w:val="NoSpacing"/>
        <w:jc w:val="center"/>
        <w:rPr>
          <w:rFonts w:cstheme="minorHAnsi"/>
          <w:b/>
          <w:bCs/>
          <w:sz w:val="24"/>
          <w:szCs w:val="24"/>
        </w:rPr>
      </w:pPr>
      <w:r w:rsidRPr="0040171B">
        <w:rPr>
          <w:rFonts w:cstheme="minorHAnsi"/>
          <w:b/>
          <w:bCs/>
          <w:sz w:val="24"/>
          <w:szCs w:val="24"/>
        </w:rPr>
        <w:t>Holy Cross Clock Restoration Project</w:t>
      </w:r>
    </w:p>
    <w:p w14:paraId="1914D0E3" w14:textId="77777777" w:rsidR="003A54DD" w:rsidRPr="0040171B" w:rsidRDefault="003A54DD" w:rsidP="003A54DD">
      <w:pPr>
        <w:pStyle w:val="NoSpacing"/>
        <w:jc w:val="center"/>
        <w:rPr>
          <w:rFonts w:cstheme="minorHAnsi"/>
          <w:sz w:val="24"/>
          <w:szCs w:val="24"/>
        </w:rPr>
      </w:pPr>
    </w:p>
    <w:p w14:paraId="4A5A9405" w14:textId="77777777" w:rsidR="003A54DD" w:rsidRPr="0040171B" w:rsidRDefault="003A54DD" w:rsidP="0012137D">
      <w:pPr>
        <w:pStyle w:val="NoSpacing"/>
        <w:rPr>
          <w:rFonts w:cstheme="minorHAnsi"/>
          <w:sz w:val="24"/>
          <w:szCs w:val="24"/>
        </w:rPr>
      </w:pPr>
      <w:r w:rsidRPr="0040171B">
        <w:rPr>
          <w:rFonts w:cstheme="minorHAnsi"/>
          <w:noProof/>
          <w:sz w:val="24"/>
          <w:szCs w:val="24"/>
          <w14:ligatures w14:val="none"/>
        </w:rPr>
        <w:drawing>
          <wp:anchor distT="0" distB="0" distL="114300" distR="114300" simplePos="0" relativeHeight="251669504" behindDoc="1" locked="0" layoutInCell="1" allowOverlap="1" wp14:anchorId="743735DF" wp14:editId="131222CB">
            <wp:simplePos x="0" y="0"/>
            <wp:positionH relativeFrom="column">
              <wp:posOffset>0</wp:posOffset>
            </wp:positionH>
            <wp:positionV relativeFrom="paragraph">
              <wp:posOffset>0</wp:posOffset>
            </wp:positionV>
            <wp:extent cx="2093976" cy="2103120"/>
            <wp:effectExtent l="0" t="0" r="1905" b="0"/>
            <wp:wrapTight wrapText="bothSides">
              <wp:wrapPolygon edited="0">
                <wp:start x="0" y="0"/>
                <wp:lineTo x="0" y="21326"/>
                <wp:lineTo x="21423" y="21326"/>
                <wp:lineTo x="21423" y="0"/>
                <wp:lineTo x="0" y="0"/>
              </wp:wrapPolygon>
            </wp:wrapTight>
            <wp:docPr id="902797162" name="Picture 2" descr="A clock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97162" name="Picture 2" descr="A clock on a brick wal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093976" cy="2103120"/>
                    </a:xfrm>
                    <a:prstGeom prst="rect">
                      <a:avLst/>
                    </a:prstGeom>
                  </pic:spPr>
                </pic:pic>
              </a:graphicData>
            </a:graphic>
          </wp:anchor>
        </w:drawing>
      </w:r>
      <w:r w:rsidRPr="0040171B">
        <w:rPr>
          <w:rFonts w:cstheme="minorHAnsi"/>
          <w:sz w:val="24"/>
          <w:szCs w:val="24"/>
        </w:rPr>
        <w:t xml:space="preserve">Newton Ferrers Holy Cross Church stands at the heart of the community it serves and has launched a fund-raising program for the refurbishment of the church clock. </w:t>
      </w:r>
    </w:p>
    <w:p w14:paraId="1DF8812F" w14:textId="77777777" w:rsidR="003A54DD" w:rsidRPr="0040171B" w:rsidRDefault="003A54DD" w:rsidP="0012137D">
      <w:pPr>
        <w:pStyle w:val="NoSpacing"/>
        <w:rPr>
          <w:rFonts w:cstheme="minorHAnsi"/>
          <w:sz w:val="24"/>
          <w:szCs w:val="24"/>
        </w:rPr>
      </w:pPr>
    </w:p>
    <w:p w14:paraId="1EB997F0" w14:textId="77777777" w:rsidR="003A54DD" w:rsidRPr="0040171B" w:rsidRDefault="003A54DD" w:rsidP="0012137D">
      <w:pPr>
        <w:pStyle w:val="NoSpacing"/>
        <w:rPr>
          <w:rFonts w:cstheme="minorHAnsi"/>
          <w:sz w:val="24"/>
          <w:szCs w:val="24"/>
        </w:rPr>
      </w:pPr>
      <w:r w:rsidRPr="0040171B">
        <w:rPr>
          <w:rFonts w:cstheme="minorHAnsi"/>
          <w:sz w:val="24"/>
          <w:szCs w:val="24"/>
        </w:rPr>
        <w:t xml:space="preserve">The 2023 fund raising program was launched in June. Donors from across the Newton parish have generously contributed towards the fund. At the time of writing donations have reached £4700, which when added to previous fundraising, means we have now achieved 75% of our funding target of £22,000. </w:t>
      </w:r>
    </w:p>
    <w:p w14:paraId="06618CF9" w14:textId="77777777" w:rsidR="003A54DD" w:rsidRPr="0040171B" w:rsidRDefault="003A54DD" w:rsidP="0012137D">
      <w:pPr>
        <w:pStyle w:val="NoSpacing"/>
        <w:rPr>
          <w:rFonts w:cstheme="minorHAnsi"/>
          <w:sz w:val="24"/>
          <w:szCs w:val="24"/>
        </w:rPr>
      </w:pPr>
    </w:p>
    <w:p w14:paraId="613FA256" w14:textId="073C5105" w:rsidR="003A54DD" w:rsidRPr="0040171B" w:rsidRDefault="003A54DD" w:rsidP="0012137D">
      <w:pPr>
        <w:pStyle w:val="NoSpacing"/>
        <w:rPr>
          <w:rFonts w:cstheme="minorHAnsi"/>
          <w:sz w:val="24"/>
          <w:szCs w:val="24"/>
        </w:rPr>
      </w:pPr>
      <w:r w:rsidRPr="0040171B">
        <w:rPr>
          <w:rFonts w:cstheme="minorHAnsi"/>
          <w:sz w:val="24"/>
          <w:szCs w:val="24"/>
        </w:rPr>
        <w:t xml:space="preserve">A big thank you to all who have donated to date. Holy Cross Church </w:t>
      </w:r>
      <w:r w:rsidR="002008D6" w:rsidRPr="0040171B">
        <w:rPr>
          <w:rFonts w:cstheme="minorHAnsi"/>
          <w:sz w:val="24"/>
          <w:szCs w:val="24"/>
        </w:rPr>
        <w:t>is</w:t>
      </w:r>
      <w:r w:rsidRPr="0040171B">
        <w:rPr>
          <w:rFonts w:cstheme="minorHAnsi"/>
          <w:sz w:val="24"/>
          <w:szCs w:val="24"/>
        </w:rPr>
        <w:t xml:space="preserve"> extremely grateful for your donations. </w:t>
      </w:r>
    </w:p>
    <w:p w14:paraId="78B4760C" w14:textId="77777777" w:rsidR="003A54DD" w:rsidRPr="0040171B" w:rsidRDefault="003A54DD" w:rsidP="0012137D">
      <w:pPr>
        <w:pStyle w:val="NoSpacing"/>
        <w:rPr>
          <w:rFonts w:cstheme="minorHAnsi"/>
          <w:sz w:val="24"/>
          <w:szCs w:val="24"/>
        </w:rPr>
      </w:pPr>
    </w:p>
    <w:p w14:paraId="289F8135" w14:textId="77777777" w:rsidR="003A54DD" w:rsidRPr="0040171B" w:rsidRDefault="003A54DD" w:rsidP="0012137D">
      <w:pPr>
        <w:pStyle w:val="NoSpacing"/>
        <w:rPr>
          <w:rFonts w:cstheme="minorHAnsi"/>
          <w:sz w:val="24"/>
          <w:szCs w:val="24"/>
        </w:rPr>
      </w:pPr>
      <w:r w:rsidRPr="0040171B">
        <w:rPr>
          <w:rFonts w:cstheme="minorHAnsi"/>
          <w:sz w:val="24"/>
          <w:szCs w:val="24"/>
        </w:rPr>
        <w:t xml:space="preserve">There is still a way to go to reach our funding target so if you wish to support the maintenance of this historic Grade 1 listed building then please consider </w:t>
      </w:r>
      <w:proofErr w:type="gramStart"/>
      <w:r w:rsidRPr="0040171B">
        <w:rPr>
          <w:rFonts w:cstheme="minorHAnsi"/>
          <w:sz w:val="24"/>
          <w:szCs w:val="24"/>
        </w:rPr>
        <w:t>making a donation</w:t>
      </w:r>
      <w:proofErr w:type="gramEnd"/>
      <w:r w:rsidRPr="0040171B">
        <w:rPr>
          <w:rFonts w:cstheme="minorHAnsi"/>
          <w:sz w:val="24"/>
          <w:szCs w:val="24"/>
        </w:rPr>
        <w:t xml:space="preserve">. Any size of donation will be greatly appreciated. All donations will be held in a dedicated fund for the clock restoration project and any surplus will be used solely for the upkeep of the church building and grounds. </w:t>
      </w:r>
    </w:p>
    <w:p w14:paraId="6D03005B" w14:textId="77777777" w:rsidR="003A54DD" w:rsidRPr="0040171B" w:rsidRDefault="003A54DD" w:rsidP="0012137D">
      <w:pPr>
        <w:pStyle w:val="NoSpacing"/>
        <w:rPr>
          <w:rFonts w:cstheme="minorHAnsi"/>
          <w:sz w:val="24"/>
          <w:szCs w:val="24"/>
        </w:rPr>
      </w:pPr>
    </w:p>
    <w:p w14:paraId="390443FA" w14:textId="0A2CA001" w:rsidR="003A54DD" w:rsidRPr="0040171B" w:rsidRDefault="003A54DD" w:rsidP="0012137D">
      <w:pPr>
        <w:pStyle w:val="NoSpacing"/>
        <w:rPr>
          <w:rFonts w:cstheme="minorHAnsi"/>
          <w:sz w:val="24"/>
          <w:szCs w:val="24"/>
        </w:rPr>
      </w:pPr>
      <w:r w:rsidRPr="0040171B">
        <w:rPr>
          <w:rFonts w:cstheme="minorHAnsi"/>
          <w:sz w:val="24"/>
          <w:szCs w:val="24"/>
        </w:rPr>
        <w:t xml:space="preserve">Please note that your donation can be increased by 25% through Gift Aid. This can be arranged by contacting Phil Davis, the Treasurer. </w:t>
      </w:r>
    </w:p>
    <w:p w14:paraId="59A16123" w14:textId="1E8D87FA" w:rsidR="003A54DD" w:rsidRPr="0040171B" w:rsidRDefault="003A54DD" w:rsidP="0012137D">
      <w:pPr>
        <w:pStyle w:val="NoSpacing"/>
        <w:rPr>
          <w:rFonts w:cstheme="minorHAnsi"/>
          <w:b/>
          <w:bCs/>
          <w:i/>
          <w:iCs/>
          <w:sz w:val="24"/>
          <w:szCs w:val="24"/>
        </w:rPr>
      </w:pPr>
      <w:r w:rsidRPr="0040171B">
        <w:rPr>
          <w:rFonts w:cstheme="minorHAnsi"/>
          <w:b/>
          <w:bCs/>
          <w:i/>
          <w:iCs/>
          <w:noProof/>
          <w:sz w:val="24"/>
          <w:szCs w:val="24"/>
          <w14:ligatures w14:val="none"/>
        </w:rPr>
        <w:drawing>
          <wp:anchor distT="0" distB="0" distL="114300" distR="114300" simplePos="0" relativeHeight="251668480" behindDoc="1" locked="0" layoutInCell="1" allowOverlap="1" wp14:anchorId="43E5CECB" wp14:editId="61D6315F">
            <wp:simplePos x="0" y="0"/>
            <wp:positionH relativeFrom="column">
              <wp:posOffset>4597400</wp:posOffset>
            </wp:positionH>
            <wp:positionV relativeFrom="paragraph">
              <wp:posOffset>129540</wp:posOffset>
            </wp:positionV>
            <wp:extent cx="1033145" cy="1033145"/>
            <wp:effectExtent l="0" t="0" r="0" b="0"/>
            <wp:wrapTight wrapText="bothSides">
              <wp:wrapPolygon edited="0">
                <wp:start x="0" y="0"/>
                <wp:lineTo x="0" y="21109"/>
                <wp:lineTo x="21109" y="21109"/>
                <wp:lineTo x="21109" y="0"/>
                <wp:lineTo x="0" y="0"/>
              </wp:wrapPolygon>
            </wp:wrapTight>
            <wp:docPr id="155983631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36318" name="Picture 1" descr="A qr code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anchor>
        </w:drawing>
      </w:r>
      <w:r w:rsidRPr="0040171B">
        <w:rPr>
          <w:rFonts w:cstheme="minorHAnsi"/>
          <w:b/>
          <w:bCs/>
          <w:i/>
          <w:iCs/>
          <w:sz w:val="24"/>
          <w:szCs w:val="24"/>
        </w:rPr>
        <w:t xml:space="preserve">Donation methods   </w:t>
      </w:r>
    </w:p>
    <w:p w14:paraId="0493EEE2" w14:textId="4C922B22" w:rsidR="003A54DD" w:rsidRPr="0040171B" w:rsidRDefault="003A54DD" w:rsidP="0012137D">
      <w:pPr>
        <w:pStyle w:val="NoSpacing"/>
        <w:rPr>
          <w:rFonts w:cstheme="minorHAnsi"/>
          <w:sz w:val="24"/>
          <w:szCs w:val="24"/>
        </w:rPr>
      </w:pPr>
      <w:r w:rsidRPr="0040171B">
        <w:rPr>
          <w:rFonts w:cstheme="minorHAnsi"/>
          <w:sz w:val="24"/>
          <w:szCs w:val="24"/>
        </w:rPr>
        <w:t xml:space="preserve">1. To pay online please go to the Yealm and Erme Mission Community Giving page and select the Holy Cross Clock Restoration project at https://yemc.org/giving/ or use the QR code: </w:t>
      </w:r>
    </w:p>
    <w:p w14:paraId="42C36938" w14:textId="77777777" w:rsidR="003A54DD" w:rsidRPr="0040171B" w:rsidRDefault="003A54DD" w:rsidP="0012137D">
      <w:pPr>
        <w:pStyle w:val="NoSpacing"/>
        <w:rPr>
          <w:rFonts w:cstheme="minorHAnsi"/>
          <w:sz w:val="24"/>
          <w:szCs w:val="24"/>
        </w:rPr>
      </w:pPr>
      <w:r w:rsidRPr="0040171B">
        <w:rPr>
          <w:rFonts w:cstheme="minorHAnsi"/>
          <w:sz w:val="24"/>
          <w:szCs w:val="24"/>
        </w:rPr>
        <w:t xml:space="preserve">2. To pay by BACS, please pay to Holy Cross Church Newton Ferrers, Santander, Sort Code 09-01-51, Account Number 55625500.   </w:t>
      </w:r>
    </w:p>
    <w:p w14:paraId="1D62713C" w14:textId="77777777" w:rsidR="003A54DD" w:rsidRPr="0040171B" w:rsidRDefault="003A54DD" w:rsidP="0012137D">
      <w:pPr>
        <w:pStyle w:val="NoSpacing"/>
        <w:rPr>
          <w:rFonts w:cstheme="minorHAnsi"/>
          <w:sz w:val="24"/>
          <w:szCs w:val="24"/>
        </w:rPr>
      </w:pPr>
      <w:r w:rsidRPr="0040171B">
        <w:rPr>
          <w:rFonts w:cstheme="minorHAnsi"/>
          <w:sz w:val="24"/>
          <w:szCs w:val="24"/>
        </w:rPr>
        <w:t xml:space="preserve">3. To pay by cheque, please make it out to Holy Cross Church and send to our Treasurer, Phil Davis at 38 Court Road, Newton Ferrers </w:t>
      </w:r>
    </w:p>
    <w:p w14:paraId="3BB9754A" w14:textId="77777777" w:rsidR="003A54DD" w:rsidRPr="0040171B" w:rsidRDefault="003A54DD" w:rsidP="0012137D">
      <w:pPr>
        <w:pStyle w:val="NoSpacing"/>
        <w:rPr>
          <w:rFonts w:cstheme="minorHAnsi"/>
          <w:sz w:val="24"/>
          <w:szCs w:val="24"/>
        </w:rPr>
      </w:pPr>
      <w:r w:rsidRPr="0040171B">
        <w:rPr>
          <w:rFonts w:cstheme="minorHAnsi"/>
          <w:sz w:val="24"/>
          <w:szCs w:val="24"/>
        </w:rPr>
        <w:t xml:space="preserve">Thank you for your support of Holy Cross and the Clock Restoration Project. </w:t>
      </w:r>
    </w:p>
    <w:p w14:paraId="5FC18FAA" w14:textId="54D560F0" w:rsidR="0012137D" w:rsidRPr="0040171B" w:rsidRDefault="003A54DD" w:rsidP="0012137D">
      <w:pPr>
        <w:pStyle w:val="NoSpacing"/>
        <w:rPr>
          <w:rFonts w:cstheme="minorHAnsi"/>
          <w:sz w:val="24"/>
          <w:szCs w:val="24"/>
        </w:rPr>
      </w:pPr>
      <w:r w:rsidRPr="0040171B">
        <w:rPr>
          <w:rFonts w:cstheme="minorHAnsi"/>
          <w:sz w:val="24"/>
          <w:szCs w:val="24"/>
        </w:rPr>
        <w:t>Yours sincerely, Rev’d Kim Lovell 07305 155375 Phil Davis – Treasurer 01752 872891</w:t>
      </w:r>
    </w:p>
    <w:p w14:paraId="1FB158BB" w14:textId="77777777" w:rsidR="0012137D" w:rsidRPr="0040171B" w:rsidRDefault="0012137D" w:rsidP="0012137D">
      <w:pPr>
        <w:pStyle w:val="NoSpacing"/>
        <w:rPr>
          <w:rFonts w:cstheme="minorHAnsi"/>
          <w:sz w:val="24"/>
          <w:szCs w:val="24"/>
        </w:rPr>
      </w:pPr>
    </w:p>
    <w:p w14:paraId="009B2423" w14:textId="77777777" w:rsidR="004F15DB" w:rsidRDefault="004F15DB" w:rsidP="004F15DB">
      <w:pPr>
        <w:pStyle w:val="Heading3"/>
        <w:shd w:val="clear" w:color="auto" w:fill="FFFFFF"/>
        <w:spacing w:before="0" w:line="495" w:lineRule="atLeast"/>
        <w:rPr>
          <w:rFonts w:ascii="Helvetica" w:hAnsi="Helvetica" w:cs="Helvetica"/>
          <w:color w:val="444444"/>
          <w:sz w:val="33"/>
          <w:szCs w:val="33"/>
        </w:rPr>
      </w:pPr>
      <w:r>
        <w:rPr>
          <w:rFonts w:ascii="Helvetica" w:hAnsi="Helvetica" w:cs="Helvetica"/>
          <w:color w:val="008080"/>
          <w:sz w:val="33"/>
          <w:szCs w:val="33"/>
          <w:bdr w:val="none" w:sz="0" w:space="0" w:color="auto" w:frame="1"/>
        </w:rPr>
        <w:t>Joint Neighbourhood Plan Review and Collaton Housing Event</w:t>
      </w:r>
    </w:p>
    <w:p w14:paraId="5AC60DAF" w14:textId="77777777" w:rsidR="004F15DB" w:rsidRDefault="004F15DB" w:rsidP="004F15DB">
      <w:pPr>
        <w:shd w:val="clear" w:color="auto" w:fill="FFFFFF"/>
        <w:jc w:val="both"/>
        <w:textAlignment w:val="baseline"/>
        <w:rPr>
          <w:rFonts w:ascii="Helvetica" w:hAnsi="Helvetica" w:cs="Helvetica"/>
          <w:color w:val="757575"/>
          <w:sz w:val="24"/>
          <w:szCs w:val="24"/>
        </w:rPr>
      </w:pPr>
      <w:r>
        <w:rPr>
          <w:rFonts w:ascii="Helvetica" w:hAnsi="Helvetica" w:cs="Helvetica"/>
          <w:color w:val="008080"/>
          <w:bdr w:val="none" w:sz="0" w:space="0" w:color="auto" w:frame="1"/>
        </w:rPr>
        <w:t>Hard to believe it but it is 5 years since you all took part in preparing our very successful Neighbourhood Plan, which was adopted as law in July 2018. </w:t>
      </w:r>
      <w:r>
        <w:rPr>
          <w:rFonts w:ascii="Helvetica" w:hAnsi="Helvetica" w:cs="Helvetica"/>
          <w:color w:val="008080"/>
          <w:bdr w:val="none" w:sz="0" w:space="0" w:color="auto" w:frame="1"/>
        </w:rPr>
        <w:br/>
      </w:r>
      <w:r>
        <w:rPr>
          <w:rFonts w:ascii="Helvetica" w:hAnsi="Helvetica" w:cs="Helvetica"/>
          <w:color w:val="008080"/>
          <w:bdr w:val="none" w:sz="0" w:space="0" w:color="auto" w:frame="1"/>
        </w:rPr>
        <w:br/>
      </w:r>
      <w:r>
        <w:rPr>
          <w:rFonts w:ascii="Helvetica" w:hAnsi="Helvetica" w:cs="Helvetica"/>
          <w:color w:val="008080"/>
          <w:bdr w:val="none" w:sz="0" w:space="0" w:color="auto" w:frame="1"/>
        </w:rPr>
        <w:lastRenderedPageBreak/>
        <w:t xml:space="preserve">Used by the Planning Department in South Hams in conjunction with the South Devon Joint Local Plan and National Planning legislation, our Neighbourhood Plan has been instrumental in guiding Planning Policy in the </w:t>
      </w:r>
      <w:proofErr w:type="gramStart"/>
      <w:r>
        <w:rPr>
          <w:rFonts w:ascii="Helvetica" w:hAnsi="Helvetica" w:cs="Helvetica"/>
          <w:color w:val="008080"/>
          <w:bdr w:val="none" w:sz="0" w:space="0" w:color="auto" w:frame="1"/>
        </w:rPr>
        <w:t>Parish;</w:t>
      </w:r>
      <w:proofErr w:type="gramEnd"/>
      <w:r>
        <w:rPr>
          <w:rFonts w:ascii="Helvetica" w:hAnsi="Helvetica" w:cs="Helvetica"/>
          <w:color w:val="008080"/>
          <w:bdr w:val="none" w:sz="0" w:space="0" w:color="auto" w:frame="1"/>
        </w:rPr>
        <w:t xml:space="preserve"> protecting the Waterfront and our Heritage, encouraging the right sort of Development and discouraging poor planning proposals and overdevelopment. </w:t>
      </w:r>
      <w:r>
        <w:rPr>
          <w:rFonts w:ascii="Helvetica" w:hAnsi="Helvetica" w:cs="Helvetica"/>
          <w:color w:val="008080"/>
          <w:bdr w:val="none" w:sz="0" w:space="0" w:color="auto" w:frame="1"/>
        </w:rPr>
        <w:br/>
      </w:r>
      <w:r>
        <w:rPr>
          <w:rFonts w:ascii="Helvetica" w:hAnsi="Helvetica" w:cs="Helvetica"/>
          <w:color w:val="008080"/>
          <w:bdr w:val="none" w:sz="0" w:space="0" w:color="auto" w:frame="1"/>
        </w:rPr>
        <w:br/>
        <w:t>During the Autumn, we will be conducting the next round of Consultation events to narrow down what now needs to be added or updated. </w:t>
      </w:r>
      <w:r>
        <w:rPr>
          <w:rFonts w:ascii="Helvetica" w:hAnsi="Helvetica" w:cs="Helvetica"/>
          <w:color w:val="008080"/>
          <w:bdr w:val="none" w:sz="0" w:space="0" w:color="auto" w:frame="1"/>
        </w:rPr>
        <w:br/>
      </w:r>
      <w:r>
        <w:rPr>
          <w:rFonts w:ascii="Helvetica" w:hAnsi="Helvetica" w:cs="Helvetica"/>
          <w:color w:val="008080"/>
          <w:bdr w:val="none" w:sz="0" w:space="0" w:color="auto" w:frame="1"/>
        </w:rPr>
        <w:br/>
        <w:t>They will be joint events with the Collaton and Community Land Trust teams, who will be advertising the criteria for the Affordable housing and helping people to work out who will be eligible, how to apply etc.</w:t>
      </w:r>
      <w:r>
        <w:rPr>
          <w:rFonts w:ascii="Helvetica" w:hAnsi="Helvetica" w:cs="Helvetica"/>
          <w:color w:val="008080"/>
          <w:bdr w:val="none" w:sz="0" w:space="0" w:color="auto" w:frame="1"/>
        </w:rPr>
        <w:br/>
      </w:r>
      <w:r>
        <w:rPr>
          <w:rFonts w:ascii="Helvetica" w:hAnsi="Helvetica" w:cs="Helvetica"/>
          <w:color w:val="008080"/>
          <w:bdr w:val="none" w:sz="0" w:space="0" w:color="auto" w:frame="1"/>
        </w:rPr>
        <w:br/>
        <w:t>•    15th September: 12pm - 6pm </w:t>
      </w:r>
      <w:r>
        <w:rPr>
          <w:rFonts w:ascii="Helvetica" w:hAnsi="Helvetica" w:cs="Helvetica"/>
          <w:color w:val="008080"/>
          <w:bdr w:val="none" w:sz="0" w:space="0" w:color="auto" w:frame="1"/>
        </w:rPr>
        <w:br/>
        <w:t>•    16th September: 9.30 - 12.30pm </w:t>
      </w:r>
      <w:r>
        <w:rPr>
          <w:rFonts w:ascii="Helvetica" w:hAnsi="Helvetica" w:cs="Helvetica"/>
          <w:color w:val="008080"/>
          <w:bdr w:val="none" w:sz="0" w:space="0" w:color="auto" w:frame="1"/>
        </w:rPr>
        <w:br/>
        <w:t>•    13th October: 12pm - 6pm </w:t>
      </w:r>
      <w:r>
        <w:rPr>
          <w:rFonts w:ascii="Helvetica" w:hAnsi="Helvetica" w:cs="Helvetica"/>
          <w:color w:val="008080"/>
          <w:bdr w:val="none" w:sz="0" w:space="0" w:color="auto" w:frame="1"/>
        </w:rPr>
        <w:br/>
        <w:t>•    14th October: 9.30 - 12.30pm </w:t>
      </w:r>
      <w:r>
        <w:rPr>
          <w:rFonts w:ascii="Helvetica" w:hAnsi="Helvetica" w:cs="Helvetica"/>
          <w:color w:val="008080"/>
          <w:bdr w:val="none" w:sz="0" w:space="0" w:color="auto" w:frame="1"/>
        </w:rPr>
        <w:br/>
        <w:t>•    17th November: 12pm - 6pm </w:t>
      </w:r>
      <w:r>
        <w:rPr>
          <w:rFonts w:ascii="Helvetica" w:hAnsi="Helvetica" w:cs="Helvetica"/>
          <w:color w:val="008080"/>
          <w:bdr w:val="none" w:sz="0" w:space="0" w:color="auto" w:frame="1"/>
        </w:rPr>
        <w:br/>
        <w:t>•    18th November: 9.30 - 12.30pm </w:t>
      </w:r>
      <w:r>
        <w:rPr>
          <w:rFonts w:ascii="Helvetica" w:hAnsi="Helvetica" w:cs="Helvetica"/>
          <w:color w:val="008080"/>
          <w:bdr w:val="none" w:sz="0" w:space="0" w:color="auto" w:frame="1"/>
        </w:rPr>
        <w:br/>
      </w:r>
      <w:r>
        <w:rPr>
          <w:rFonts w:ascii="Helvetica" w:hAnsi="Helvetica" w:cs="Helvetica"/>
          <w:color w:val="008080"/>
          <w:bdr w:val="none" w:sz="0" w:space="0" w:color="auto" w:frame="1"/>
        </w:rPr>
        <w:br/>
        <w:t>At the moment, all of the events will be in Newton and Noss Village Hall. </w:t>
      </w:r>
    </w:p>
    <w:p w14:paraId="71A5CDF4" w14:textId="77777777" w:rsidR="0012137D" w:rsidRDefault="0012137D" w:rsidP="0012137D">
      <w:pPr>
        <w:pStyle w:val="NoSpacing"/>
        <w:rPr>
          <w:rFonts w:cstheme="minorHAnsi"/>
          <w:sz w:val="24"/>
          <w:szCs w:val="24"/>
        </w:rPr>
      </w:pPr>
    </w:p>
    <w:p w14:paraId="0EECBBAC" w14:textId="77777777" w:rsidR="007177A1" w:rsidRPr="00166E1E" w:rsidRDefault="007177A1" w:rsidP="0012137D">
      <w:pPr>
        <w:pStyle w:val="NoSpacing"/>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9026"/>
      </w:tblGrid>
      <w:tr w:rsidR="00011E2F" w:rsidRPr="00166E1E" w14:paraId="284B8AF7" w14:textId="77777777" w:rsidTr="00011E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11E2F" w:rsidRPr="00166E1E" w14:paraId="54C36FFC" w14:textId="77777777">
              <w:tc>
                <w:tcPr>
                  <w:tcW w:w="0" w:type="auto"/>
                  <w:tcMar>
                    <w:top w:w="0" w:type="dxa"/>
                    <w:left w:w="270" w:type="dxa"/>
                    <w:bottom w:w="135" w:type="dxa"/>
                    <w:right w:w="270" w:type="dxa"/>
                  </w:tcMar>
                  <w:hideMark/>
                </w:tcPr>
                <w:p w14:paraId="2781F616" w14:textId="77777777" w:rsidR="00011E2F" w:rsidRPr="00166E1E" w:rsidRDefault="00011E2F">
                  <w:pPr>
                    <w:pStyle w:val="NormalWeb"/>
                    <w:spacing w:before="0" w:beforeAutospacing="0" w:after="0" w:afterAutospacing="0" w:line="360" w:lineRule="atLeast"/>
                    <w:rPr>
                      <w:rFonts w:asciiTheme="minorHAnsi" w:hAnsiTheme="minorHAnsi" w:cstheme="minorHAnsi"/>
                      <w:color w:val="202020"/>
                    </w:rPr>
                  </w:pPr>
                  <w:r w:rsidRPr="00166E1E">
                    <w:rPr>
                      <w:rFonts w:asciiTheme="minorHAnsi" w:hAnsiTheme="minorHAnsi" w:cstheme="minorHAnsi"/>
                      <w:color w:val="202020"/>
                      <w:bdr w:val="none" w:sz="0" w:space="0" w:color="auto" w:frame="1"/>
                    </w:rPr>
                    <w:t xml:space="preserve">After a roller coaster few years, YCE are finally in a position to offer investment in the 3 local solar farms at Newton Downs, </w:t>
                  </w:r>
                  <w:proofErr w:type="spellStart"/>
                  <w:r w:rsidRPr="00166E1E">
                    <w:rPr>
                      <w:rFonts w:asciiTheme="minorHAnsi" w:hAnsiTheme="minorHAnsi" w:cstheme="minorHAnsi"/>
                      <w:color w:val="202020"/>
                      <w:bdr w:val="none" w:sz="0" w:space="0" w:color="auto" w:frame="1"/>
                    </w:rPr>
                    <w:t>Creacombe</w:t>
                  </w:r>
                  <w:proofErr w:type="spellEnd"/>
                  <w:r w:rsidRPr="00166E1E">
                    <w:rPr>
                      <w:rFonts w:asciiTheme="minorHAnsi" w:hAnsiTheme="minorHAnsi" w:cstheme="minorHAnsi"/>
                      <w:color w:val="202020"/>
                      <w:bdr w:val="none" w:sz="0" w:space="0" w:color="auto" w:frame="1"/>
                    </w:rPr>
                    <w:t xml:space="preserve">, and </w:t>
                  </w:r>
                  <w:proofErr w:type="spellStart"/>
                  <w:r w:rsidRPr="00166E1E">
                    <w:rPr>
                      <w:rFonts w:asciiTheme="minorHAnsi" w:hAnsiTheme="minorHAnsi" w:cstheme="minorHAnsi"/>
                      <w:color w:val="202020"/>
                      <w:bdr w:val="none" w:sz="0" w:space="0" w:color="auto" w:frame="1"/>
                    </w:rPr>
                    <w:t>Marlands</w:t>
                  </w:r>
                  <w:proofErr w:type="spellEnd"/>
                  <w:r w:rsidRPr="00166E1E">
                    <w:rPr>
                      <w:rFonts w:asciiTheme="minorHAnsi" w:hAnsiTheme="minorHAnsi" w:cstheme="minorHAnsi"/>
                      <w:color w:val="202020"/>
                      <w:bdr w:val="none" w:sz="0" w:space="0" w:color="auto" w:frame="1"/>
                    </w:rPr>
                    <w:t>, via its share offer launching </w:t>
                  </w:r>
                  <w:r w:rsidRPr="00166E1E">
                    <w:rPr>
                      <w:rStyle w:val="Strong"/>
                      <w:rFonts w:asciiTheme="minorHAnsi" w:hAnsiTheme="minorHAnsi" w:cstheme="minorHAnsi"/>
                      <w:color w:val="202020"/>
                      <w:bdr w:val="none" w:sz="0" w:space="0" w:color="auto" w:frame="1"/>
                    </w:rPr>
                    <w:t>10am</w:t>
                  </w:r>
                  <w:r w:rsidRPr="00166E1E">
                    <w:rPr>
                      <w:rFonts w:asciiTheme="minorHAnsi" w:hAnsiTheme="minorHAnsi" w:cstheme="minorHAnsi"/>
                      <w:color w:val="202020"/>
                      <w:bdr w:val="none" w:sz="0" w:space="0" w:color="auto" w:frame="1"/>
                    </w:rPr>
                    <w:t>, </w:t>
                  </w:r>
                  <w:r w:rsidRPr="00166E1E">
                    <w:rPr>
                      <w:rStyle w:val="Strong"/>
                      <w:rFonts w:asciiTheme="minorHAnsi" w:hAnsiTheme="minorHAnsi" w:cstheme="minorHAnsi"/>
                      <w:color w:val="202020"/>
                      <w:bdr w:val="none" w:sz="0" w:space="0" w:color="auto" w:frame="1"/>
                    </w:rPr>
                    <w:t xml:space="preserve">Monday 31st </w:t>
                  </w:r>
                  <w:proofErr w:type="gramStart"/>
                  <w:r w:rsidRPr="00166E1E">
                    <w:rPr>
                      <w:rStyle w:val="Strong"/>
                      <w:rFonts w:asciiTheme="minorHAnsi" w:hAnsiTheme="minorHAnsi" w:cstheme="minorHAnsi"/>
                      <w:color w:val="202020"/>
                      <w:bdr w:val="none" w:sz="0" w:space="0" w:color="auto" w:frame="1"/>
                    </w:rPr>
                    <w:t>July,</w:t>
                  </w:r>
                  <w:proofErr w:type="gramEnd"/>
                  <w:r w:rsidRPr="00166E1E">
                    <w:rPr>
                      <w:rStyle w:val="Strong"/>
                      <w:rFonts w:asciiTheme="minorHAnsi" w:hAnsiTheme="minorHAnsi" w:cstheme="minorHAnsi"/>
                      <w:color w:val="202020"/>
                      <w:bdr w:val="none" w:sz="0" w:space="0" w:color="auto" w:frame="1"/>
                    </w:rPr>
                    <w:t xml:space="preserve"> 2023.</w:t>
                  </w:r>
                  <w:r w:rsidRPr="00166E1E">
                    <w:rPr>
                      <w:rFonts w:asciiTheme="minorHAnsi" w:hAnsiTheme="minorHAnsi" w:cstheme="minorHAnsi"/>
                      <w:color w:val="202020"/>
                      <w:bdr w:val="none" w:sz="0" w:space="0" w:color="auto" w:frame="1"/>
                    </w:rPr>
                    <w:t> </w:t>
                  </w:r>
                  <w:r w:rsidRPr="00166E1E">
                    <w:rPr>
                      <w:rFonts w:asciiTheme="minorHAnsi" w:hAnsiTheme="minorHAnsi" w:cstheme="minorHAnsi"/>
                      <w:color w:val="202020"/>
                      <w:bdr w:val="none" w:sz="0" w:space="0" w:color="auto" w:frame="1"/>
                    </w:rPr>
                    <w:br/>
                    <w:t>We must thank you all for being so patient whilst we have worked tirelessly in the background through many work streams:- due diligence, risk, legal, technical and governance issues, to name but a few.  </w:t>
                  </w:r>
                  <w:r w:rsidRPr="00166E1E">
                    <w:rPr>
                      <w:rFonts w:asciiTheme="minorHAnsi" w:hAnsiTheme="minorHAnsi" w:cstheme="minorHAnsi"/>
                      <w:color w:val="202020"/>
                      <w:bdr w:val="none" w:sz="0" w:space="0" w:color="auto" w:frame="1"/>
                    </w:rPr>
                    <w:br/>
                    <w:t xml:space="preserve">We have not been able to do this without you, and the </w:t>
                  </w:r>
                  <w:proofErr w:type="gramStart"/>
                  <w:r w:rsidRPr="00166E1E">
                    <w:rPr>
                      <w:rFonts w:asciiTheme="minorHAnsi" w:hAnsiTheme="minorHAnsi" w:cstheme="minorHAnsi"/>
                      <w:color w:val="202020"/>
                      <w:bdr w:val="none" w:sz="0" w:space="0" w:color="auto" w:frame="1"/>
                    </w:rPr>
                    <w:t>communities</w:t>
                  </w:r>
                  <w:proofErr w:type="gramEnd"/>
                  <w:r w:rsidRPr="00166E1E">
                    <w:rPr>
                      <w:rFonts w:asciiTheme="minorHAnsi" w:hAnsiTheme="minorHAnsi" w:cstheme="minorHAnsi"/>
                      <w:color w:val="202020"/>
                      <w:bdr w:val="none" w:sz="0" w:space="0" w:color="auto" w:frame="1"/>
                    </w:rPr>
                    <w:t xml:space="preserve"> unwavering support.</w:t>
                  </w:r>
                </w:p>
                <w:p w14:paraId="3FCA73A6" w14:textId="77777777" w:rsidR="00011E2F" w:rsidRPr="00166E1E" w:rsidRDefault="00011E2F">
                  <w:pPr>
                    <w:pStyle w:val="NormalWeb"/>
                    <w:spacing w:before="0" w:beforeAutospacing="0" w:after="0" w:afterAutospacing="0" w:line="360" w:lineRule="atLeast"/>
                    <w:rPr>
                      <w:rFonts w:asciiTheme="minorHAnsi" w:hAnsiTheme="minorHAnsi" w:cstheme="minorHAnsi"/>
                      <w:color w:val="202020"/>
                    </w:rPr>
                  </w:pPr>
                  <w:r w:rsidRPr="00166E1E">
                    <w:rPr>
                      <w:rFonts w:asciiTheme="minorHAnsi" w:hAnsiTheme="minorHAnsi" w:cstheme="minorHAnsi"/>
                      <w:color w:val="202020"/>
                      <w:bdr w:val="none" w:sz="0" w:space="0" w:color="auto" w:frame="1"/>
                    </w:rPr>
                    <w:t>Read on for more details of the share offer:</w:t>
                  </w:r>
                </w:p>
              </w:tc>
            </w:tr>
          </w:tbl>
          <w:p w14:paraId="68ABF7BA" w14:textId="77777777" w:rsidR="00011E2F" w:rsidRPr="00166E1E" w:rsidRDefault="00011E2F">
            <w:pPr>
              <w:rPr>
                <w:rFonts w:cstheme="minorHAnsi"/>
                <w:color w:val="242424"/>
                <w:sz w:val="24"/>
                <w:szCs w:val="24"/>
              </w:rPr>
            </w:pPr>
          </w:p>
        </w:tc>
      </w:tr>
      <w:tr w:rsidR="00011E2F" w14:paraId="7F8848F3" w14:textId="77777777" w:rsidTr="00011E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11E2F" w14:paraId="524F66D6" w14:textId="77777777">
              <w:tc>
                <w:tcPr>
                  <w:tcW w:w="0" w:type="auto"/>
                  <w:tcMar>
                    <w:top w:w="0" w:type="dxa"/>
                    <w:left w:w="270" w:type="dxa"/>
                    <w:bottom w:w="135" w:type="dxa"/>
                    <w:right w:w="270" w:type="dxa"/>
                  </w:tcMar>
                  <w:hideMark/>
                </w:tcPr>
                <w:p w14:paraId="3E25F968" w14:textId="77777777" w:rsidR="00011E2F" w:rsidRPr="00011E2F" w:rsidRDefault="00011E2F" w:rsidP="00011E2F">
                  <w:pPr>
                    <w:pStyle w:val="NoSpacing"/>
                  </w:pPr>
                  <w:r w:rsidRPr="00011E2F">
                    <w:rPr>
                      <w:rStyle w:val="Strong"/>
                      <w:rFonts w:cstheme="minorHAnsi"/>
                      <w:color w:val="FF8C00"/>
                      <w:sz w:val="28"/>
                      <w:szCs w:val="28"/>
                      <w:bdr w:val="none" w:sz="0" w:space="0" w:color="auto" w:frame="1"/>
                    </w:rPr>
                    <w:t>Yealm Community Energy Share Offer.</w:t>
                  </w:r>
                  <w:r w:rsidRPr="00011E2F">
                    <w:br/>
                    <w:t xml:space="preserve">The full offer and </w:t>
                  </w:r>
                  <w:proofErr w:type="gramStart"/>
                  <w:r w:rsidRPr="00011E2F">
                    <w:t>all of</w:t>
                  </w:r>
                  <w:proofErr w:type="gramEnd"/>
                  <w:r w:rsidRPr="00011E2F">
                    <w:t xml:space="preserve"> the associated documents will be live on YCE's website for you to view in full on Monday 31st July.</w:t>
                  </w:r>
                </w:p>
                <w:p w14:paraId="51DDD6D5" w14:textId="77777777" w:rsidR="00011E2F" w:rsidRPr="00011E2F" w:rsidRDefault="00011E2F" w:rsidP="00011E2F">
                  <w:pPr>
                    <w:pStyle w:val="NoSpacing"/>
                  </w:pPr>
                  <w:r w:rsidRPr="00011E2F">
                    <w:rPr>
                      <w:bdr w:val="none" w:sz="0" w:space="0" w:color="auto" w:frame="1"/>
                    </w:rPr>
                    <w:t>The offer will be accompanied by YCE's business plan 2023-2026, and a copy of our rules which are compliant with the FCA. </w:t>
                  </w:r>
                  <w:r w:rsidRPr="00011E2F">
                    <w:rPr>
                      <w:bdr w:val="none" w:sz="0" w:space="0" w:color="auto" w:frame="1"/>
                    </w:rPr>
                    <w:br/>
                    <w:t>Capital at Risk</w:t>
                  </w:r>
                  <w:r w:rsidRPr="00011E2F">
                    <w:rPr>
                      <w:bdr w:val="none" w:sz="0" w:space="0" w:color="auto" w:frame="1"/>
                    </w:rPr>
                    <w:br/>
                  </w:r>
                  <w:r w:rsidRPr="00011E2F">
                    <w:rPr>
                      <w:bdr w:val="none" w:sz="0" w:space="0" w:color="auto" w:frame="1"/>
                    </w:rPr>
                    <w:br/>
                    <w:t>Summary of the key points of the share offer. </w:t>
                  </w:r>
                </w:p>
                <w:p w14:paraId="4687913B" w14:textId="77777777" w:rsidR="00011E2F" w:rsidRPr="00011E2F" w:rsidRDefault="00011E2F" w:rsidP="00011E2F">
                  <w:pPr>
                    <w:pStyle w:val="NoSpacing"/>
                  </w:pPr>
                  <w:r w:rsidRPr="00011E2F">
                    <w:rPr>
                      <w:color w:val="000080"/>
                      <w:bdr w:val="none" w:sz="0" w:space="0" w:color="auto" w:frame="1"/>
                    </w:rPr>
                    <w:t>Min investment £250.</w:t>
                  </w:r>
                </w:p>
                <w:p w14:paraId="59DB54D5" w14:textId="77777777" w:rsidR="00011E2F" w:rsidRPr="00011E2F" w:rsidRDefault="00011E2F" w:rsidP="00011E2F">
                  <w:pPr>
                    <w:pStyle w:val="NoSpacing"/>
                  </w:pPr>
                  <w:r w:rsidRPr="00011E2F">
                    <w:rPr>
                      <w:color w:val="000080"/>
                      <w:bdr w:val="none" w:sz="0" w:space="0" w:color="auto" w:frame="1"/>
                    </w:rPr>
                    <w:t>Maximum investment £100,000</w:t>
                  </w:r>
                </w:p>
                <w:p w14:paraId="4E524565" w14:textId="77777777" w:rsidR="00011E2F" w:rsidRPr="00011E2F" w:rsidRDefault="00011E2F" w:rsidP="00011E2F">
                  <w:pPr>
                    <w:pStyle w:val="NoSpacing"/>
                  </w:pPr>
                  <w:r w:rsidRPr="00011E2F">
                    <w:rPr>
                      <w:color w:val="000080"/>
                      <w:bdr w:val="none" w:sz="0" w:space="0" w:color="auto" w:frame="1"/>
                    </w:rPr>
                    <w:t xml:space="preserve">6% </w:t>
                  </w:r>
                  <w:proofErr w:type="spellStart"/>
                  <w:r w:rsidRPr="00011E2F">
                    <w:rPr>
                      <w:color w:val="000080"/>
                      <w:bdr w:val="none" w:sz="0" w:space="0" w:color="auto" w:frame="1"/>
                    </w:rPr>
                    <w:t>p.a</w:t>
                  </w:r>
                  <w:proofErr w:type="spellEnd"/>
                  <w:r w:rsidRPr="00011E2F">
                    <w:rPr>
                      <w:color w:val="000080"/>
                      <w:bdr w:val="none" w:sz="0" w:space="0" w:color="auto" w:frame="1"/>
                    </w:rPr>
                    <w:t xml:space="preserve"> potential return on investment</w:t>
                  </w:r>
                </w:p>
                <w:p w14:paraId="453D219C" w14:textId="77777777" w:rsidR="00011E2F" w:rsidRPr="00011E2F" w:rsidRDefault="00011E2F" w:rsidP="00011E2F">
                  <w:pPr>
                    <w:pStyle w:val="NoSpacing"/>
                  </w:pPr>
                  <w:r w:rsidRPr="00011E2F">
                    <w:rPr>
                      <w:color w:val="000080"/>
                      <w:bdr w:val="none" w:sz="0" w:space="0" w:color="auto" w:frame="1"/>
                    </w:rPr>
                    <w:t xml:space="preserve">Target raise </w:t>
                  </w:r>
                  <w:proofErr w:type="gramStart"/>
                  <w:r w:rsidRPr="00011E2F">
                    <w:rPr>
                      <w:color w:val="000080"/>
                      <w:bdr w:val="none" w:sz="0" w:space="0" w:color="auto" w:frame="1"/>
                    </w:rPr>
                    <w:t>£860,000</w:t>
                  </w:r>
                  <w:proofErr w:type="gramEnd"/>
                </w:p>
                <w:p w14:paraId="553F496B" w14:textId="77777777" w:rsidR="00011E2F" w:rsidRPr="00011E2F" w:rsidRDefault="00011E2F" w:rsidP="00011E2F">
                  <w:pPr>
                    <w:pStyle w:val="NoSpacing"/>
                  </w:pPr>
                  <w:r w:rsidRPr="00011E2F">
                    <w:rPr>
                      <w:color w:val="000080"/>
                      <w:bdr w:val="none" w:sz="0" w:space="0" w:color="auto" w:frame="1"/>
                    </w:rPr>
                    <w:t>Opens 31st July 2023</w:t>
                  </w:r>
                </w:p>
                <w:p w14:paraId="77F06F5A" w14:textId="77777777" w:rsidR="00011E2F" w:rsidRPr="00011E2F" w:rsidRDefault="00011E2F" w:rsidP="00011E2F">
                  <w:pPr>
                    <w:pStyle w:val="NoSpacing"/>
                  </w:pPr>
                  <w:r w:rsidRPr="00011E2F">
                    <w:rPr>
                      <w:color w:val="000080"/>
                      <w:bdr w:val="none" w:sz="0" w:space="0" w:color="auto" w:frame="1"/>
                    </w:rPr>
                    <w:lastRenderedPageBreak/>
                    <w:t>Closes 27th October 2023</w:t>
                  </w:r>
                </w:p>
                <w:p w14:paraId="5DECB599" w14:textId="77777777" w:rsidR="00011E2F" w:rsidRPr="00011E2F" w:rsidRDefault="00011E2F" w:rsidP="00011E2F">
                  <w:pPr>
                    <w:pStyle w:val="NoSpacing"/>
                  </w:pPr>
                  <w:r w:rsidRPr="00011E2F">
                    <w:rPr>
                      <w:color w:val="000080"/>
                      <w:bdr w:val="none" w:sz="0" w:space="0" w:color="auto" w:frame="1"/>
                    </w:rPr>
                    <w:t xml:space="preserve">Anyone over 18 can apply for </w:t>
                  </w:r>
                  <w:proofErr w:type="gramStart"/>
                  <w:r w:rsidRPr="00011E2F">
                    <w:rPr>
                      <w:color w:val="000080"/>
                      <w:bdr w:val="none" w:sz="0" w:space="0" w:color="auto" w:frame="1"/>
                    </w:rPr>
                    <w:t>shares</w:t>
                  </w:r>
                  <w:proofErr w:type="gramEnd"/>
                </w:p>
                <w:p w14:paraId="5CFF899E" w14:textId="77777777" w:rsidR="00011E2F" w:rsidRDefault="00011E2F" w:rsidP="00011E2F">
                  <w:pPr>
                    <w:pStyle w:val="NoSpacing"/>
                    <w:rPr>
                      <w:rFonts w:ascii="Helvetica" w:hAnsi="Helvetica" w:cs="Helvetica"/>
                    </w:rPr>
                  </w:pPr>
                  <w:r w:rsidRPr="00011E2F">
                    <w:rPr>
                      <w:bdr w:val="none" w:sz="0" w:space="0" w:color="auto" w:frame="1"/>
                    </w:rPr>
                    <w:t>It is estimated that over 27 years the YCE community Benefit Fund could generate IRO £7.6M excluding running costs.</w:t>
                  </w:r>
                  <w:r w:rsidRPr="00011E2F">
                    <w:rPr>
                      <w:bdr w:val="none" w:sz="0" w:space="0" w:color="auto" w:frame="1"/>
                    </w:rPr>
                    <w:br/>
                    <w:t>To date YCE has granted £100,000 to local projects.</w:t>
                  </w:r>
                  <w:r>
                    <w:rPr>
                      <w:rFonts w:ascii="inherit" w:hAnsi="inherit" w:cs="Helvetica"/>
                      <w:sz w:val="36"/>
                      <w:szCs w:val="36"/>
                      <w:bdr w:val="none" w:sz="0" w:space="0" w:color="auto" w:frame="1"/>
                    </w:rPr>
                    <w:t>  </w:t>
                  </w:r>
                </w:p>
              </w:tc>
            </w:tr>
          </w:tbl>
          <w:p w14:paraId="4B2903EC" w14:textId="77777777" w:rsidR="00011E2F" w:rsidRDefault="00011E2F">
            <w:pPr>
              <w:spacing w:line="240" w:lineRule="auto"/>
              <w:rPr>
                <w:rFonts w:ascii="Segoe UI" w:hAnsi="Segoe UI" w:cs="Segoe UI"/>
                <w:color w:val="242424"/>
                <w:sz w:val="23"/>
                <w:szCs w:val="23"/>
              </w:rPr>
            </w:pPr>
          </w:p>
        </w:tc>
      </w:tr>
    </w:tbl>
    <w:p w14:paraId="30F59834" w14:textId="77777777" w:rsidR="007177A1" w:rsidRDefault="007177A1" w:rsidP="0012137D">
      <w:pPr>
        <w:pStyle w:val="NoSpacing"/>
        <w:rPr>
          <w:rFonts w:cstheme="minorHAnsi"/>
          <w:sz w:val="24"/>
          <w:szCs w:val="24"/>
        </w:rPr>
      </w:pPr>
    </w:p>
    <w:p w14:paraId="2BCAA695" w14:textId="77777777" w:rsidR="007177A1" w:rsidRDefault="007177A1" w:rsidP="0012137D">
      <w:pPr>
        <w:pStyle w:val="NoSpacing"/>
        <w:rPr>
          <w:rFonts w:cstheme="minorHAnsi"/>
          <w:sz w:val="24"/>
          <w:szCs w:val="24"/>
        </w:rPr>
      </w:pPr>
    </w:p>
    <w:p w14:paraId="05356E98" w14:textId="77777777" w:rsidR="007177A1" w:rsidRDefault="007177A1" w:rsidP="0012137D">
      <w:pPr>
        <w:pStyle w:val="NoSpacing"/>
        <w:rPr>
          <w:rFonts w:cstheme="minorHAnsi"/>
          <w:sz w:val="24"/>
          <w:szCs w:val="24"/>
        </w:rPr>
      </w:pPr>
    </w:p>
    <w:p w14:paraId="54D79F47" w14:textId="77777777" w:rsidR="007177A1" w:rsidRPr="0040171B" w:rsidRDefault="007177A1" w:rsidP="0012137D">
      <w:pPr>
        <w:pStyle w:val="NoSpacing"/>
        <w:rPr>
          <w:rFonts w:cstheme="minorHAnsi"/>
          <w:sz w:val="24"/>
          <w:szCs w:val="24"/>
        </w:rPr>
      </w:pPr>
    </w:p>
    <w:p w14:paraId="00DB098C" w14:textId="77777777" w:rsidR="0012137D" w:rsidRPr="0040171B" w:rsidRDefault="0012137D" w:rsidP="0012137D">
      <w:pPr>
        <w:pStyle w:val="NoSpacing"/>
        <w:rPr>
          <w:rFonts w:cstheme="minorHAnsi"/>
          <w:sz w:val="24"/>
          <w:szCs w:val="24"/>
        </w:rPr>
      </w:pPr>
      <w:r w:rsidRPr="0040171B">
        <w:rPr>
          <w:rFonts w:cstheme="minorHAnsi"/>
          <w:sz w:val="24"/>
          <w:szCs w:val="24"/>
        </w:rPr>
        <w:t>Planning</w:t>
      </w:r>
    </w:p>
    <w:p w14:paraId="3619782C" w14:textId="77777777" w:rsidR="00ED6D5D" w:rsidRPr="0040171B" w:rsidRDefault="00ED6D5D" w:rsidP="00ED6D5D">
      <w:pPr>
        <w:rPr>
          <w:rFonts w:cstheme="minorHAnsi"/>
          <w:sz w:val="24"/>
          <w:szCs w:val="24"/>
        </w:rPr>
      </w:pPr>
    </w:p>
    <w:p w14:paraId="65D40465" w14:textId="47742736" w:rsidR="00BE4BE8" w:rsidRPr="00F1327A" w:rsidRDefault="00BE4BE8" w:rsidP="00BE4BE8">
      <w:pPr>
        <w:rPr>
          <w:b/>
          <w:bCs/>
        </w:rPr>
      </w:pPr>
      <w:r w:rsidRPr="00F1327A">
        <w:rPr>
          <w:b/>
          <w:bCs/>
        </w:rPr>
        <w:t xml:space="preserve">Court Orchard 9 Court Road Newton Ferrers </w:t>
      </w:r>
      <w:hyperlink r:id="rId23" w:history="1">
        <w:r w:rsidRPr="00BE4BE8">
          <w:rPr>
            <w:rStyle w:val="Hyperlink"/>
            <w:b/>
            <w:bCs/>
          </w:rPr>
          <w:t>2011/23/HHO</w:t>
        </w:r>
      </w:hyperlink>
      <w:r w:rsidRPr="00F1327A">
        <w:rPr>
          <w:b/>
          <w:bCs/>
        </w:rPr>
        <w:t xml:space="preserve"> </w:t>
      </w:r>
    </w:p>
    <w:p w14:paraId="11B9825E" w14:textId="77777777" w:rsidR="00BE4BE8" w:rsidRDefault="00BE4BE8" w:rsidP="00BE4BE8">
      <w:r>
        <w:t>Part-retrospective householder application for the replacement of an existing uPVC conservatory with an aluminium conservatory with a roof lantern.</w:t>
      </w:r>
      <w:r>
        <w:tab/>
      </w:r>
    </w:p>
    <w:p w14:paraId="14CB044D" w14:textId="77777777" w:rsidR="00BE4BE8" w:rsidRDefault="00BE4BE8" w:rsidP="00BE4BE8"/>
    <w:p w14:paraId="4B70C1A2" w14:textId="77777777" w:rsidR="00BE4BE8" w:rsidRPr="00F1327A" w:rsidRDefault="00BE4BE8" w:rsidP="00BE4BE8">
      <w:pPr>
        <w:rPr>
          <w:b/>
          <w:bCs/>
        </w:rPr>
      </w:pPr>
      <w:r w:rsidRPr="00F1327A">
        <w:rPr>
          <w:b/>
          <w:bCs/>
        </w:rPr>
        <w:t xml:space="preserve">Riverside Road West Newton Ferrers 1250/23/FUL.   </w:t>
      </w:r>
    </w:p>
    <w:p w14:paraId="3FC13E84" w14:textId="77777777" w:rsidR="00BE4BE8" w:rsidRDefault="00BE4BE8" w:rsidP="00BE4BE8">
      <w:r>
        <w:t xml:space="preserve">Land adjacent to Poppy Cottage, a new dwelling with associated car parking and landscaping.  Lots of local support but located within the Neighbourhood Plan </w:t>
      </w:r>
      <w:r w:rsidRPr="00384E6C">
        <w:t>low density</w:t>
      </w:r>
      <w:r>
        <w:t xml:space="preserve"> policy area and close to listed </w:t>
      </w:r>
      <w:proofErr w:type="gramStart"/>
      <w:r>
        <w:t>buildings</w:t>
      </w:r>
      <w:proofErr w:type="gramEnd"/>
    </w:p>
    <w:p w14:paraId="73881F8C" w14:textId="77777777" w:rsidR="00BE4BE8" w:rsidRDefault="00BE4BE8" w:rsidP="00BE4BE8"/>
    <w:p w14:paraId="482F36A5" w14:textId="33500263" w:rsidR="00BE4BE8" w:rsidRPr="00F92497" w:rsidRDefault="00BE4BE8" w:rsidP="00BE4BE8">
      <w:pPr>
        <w:rPr>
          <w:b/>
          <w:bCs/>
        </w:rPr>
      </w:pPr>
      <w:r w:rsidRPr="00F92497">
        <w:rPr>
          <w:b/>
          <w:bCs/>
        </w:rPr>
        <w:t xml:space="preserve">7 Riverside Road East Newton Ferrers PL8 1AE </w:t>
      </w:r>
      <w:hyperlink r:id="rId24" w:history="1">
        <w:r w:rsidRPr="00BE4BE8">
          <w:rPr>
            <w:rStyle w:val="Hyperlink"/>
            <w:b/>
            <w:bCs/>
          </w:rPr>
          <w:t>1761/23/FUL</w:t>
        </w:r>
      </w:hyperlink>
      <w:r w:rsidRPr="00F92497">
        <w:rPr>
          <w:b/>
          <w:bCs/>
        </w:rPr>
        <w:t xml:space="preserve"> </w:t>
      </w:r>
    </w:p>
    <w:p w14:paraId="56502A49" w14:textId="77777777" w:rsidR="00BE4BE8" w:rsidRDefault="00BE4BE8" w:rsidP="00BE4BE8">
      <w:r>
        <w:t>Application for refurbishment &amp; extension to existing front garden studio.</w:t>
      </w:r>
    </w:p>
    <w:p w14:paraId="5C732442" w14:textId="77777777" w:rsidR="00BE4BE8" w:rsidRDefault="00BE4BE8" w:rsidP="00BE4BE8"/>
    <w:p w14:paraId="4842EDD7" w14:textId="45A1EA8E" w:rsidR="00BE4BE8" w:rsidRPr="00F92497" w:rsidRDefault="00BE4BE8" w:rsidP="00BE4BE8">
      <w:pPr>
        <w:rPr>
          <w:b/>
          <w:bCs/>
        </w:rPr>
      </w:pPr>
      <w:r w:rsidRPr="00F92497">
        <w:rPr>
          <w:b/>
          <w:bCs/>
        </w:rPr>
        <w:t xml:space="preserve">Oystercatchers 79 Yealm Road Newton Ferrers PL8 1BN </w:t>
      </w:r>
      <w:hyperlink r:id="rId25" w:history="1">
        <w:r w:rsidRPr="0051688E">
          <w:rPr>
            <w:rStyle w:val="Hyperlink"/>
            <w:b/>
            <w:bCs/>
          </w:rPr>
          <w:t>1725/23/HHO</w:t>
        </w:r>
      </w:hyperlink>
      <w:r w:rsidRPr="00F92497">
        <w:rPr>
          <w:b/>
          <w:bCs/>
        </w:rPr>
        <w:t xml:space="preserve"> </w:t>
      </w:r>
    </w:p>
    <w:p w14:paraId="4AAB203B" w14:textId="77777777" w:rsidR="00BE4BE8" w:rsidRDefault="00BE4BE8" w:rsidP="00BE4BE8">
      <w:r>
        <w:t>Householder application for renovation and extensions to existing house, including works already undertaken as part of approval 2069/21/FUL. Re- submission of application 4130/22/HHO.</w:t>
      </w:r>
    </w:p>
    <w:p w14:paraId="22004A15" w14:textId="77777777" w:rsidR="00BE4BE8" w:rsidRDefault="00BE4BE8" w:rsidP="00BE4BE8"/>
    <w:p w14:paraId="0026C885" w14:textId="3F4DC710" w:rsidR="00BE4BE8" w:rsidRPr="00F92497" w:rsidRDefault="00BE4BE8" w:rsidP="00BE4BE8">
      <w:pPr>
        <w:rPr>
          <w:b/>
          <w:bCs/>
        </w:rPr>
      </w:pPr>
      <w:r w:rsidRPr="00F92497">
        <w:rPr>
          <w:b/>
          <w:bCs/>
        </w:rPr>
        <w:t xml:space="preserve">Newton Ferrers County Primary School Parsonage Road Newton Ferrers PL8 1AS  </w:t>
      </w:r>
      <w:hyperlink r:id="rId26" w:history="1">
        <w:r w:rsidRPr="0051688E">
          <w:rPr>
            <w:rStyle w:val="Hyperlink"/>
            <w:b/>
            <w:bCs/>
          </w:rPr>
          <w:t>1272/23/FUL</w:t>
        </w:r>
      </w:hyperlink>
      <w:r w:rsidRPr="00F92497">
        <w:rPr>
          <w:b/>
          <w:bCs/>
        </w:rPr>
        <w:t xml:space="preserve"> </w:t>
      </w:r>
    </w:p>
    <w:p w14:paraId="6AE75554" w14:textId="77777777" w:rsidR="00BE4BE8" w:rsidRDefault="00BE4BE8" w:rsidP="00BE4BE8">
      <w:r>
        <w:t>Remove the existing roof &amp; replace with new roof.  This work is necessary to fix the leaking roof.</w:t>
      </w:r>
    </w:p>
    <w:p w14:paraId="47C16E81" w14:textId="77777777" w:rsidR="00BE4BE8" w:rsidRDefault="00BE4BE8" w:rsidP="00BE4BE8"/>
    <w:p w14:paraId="172364FC" w14:textId="77777777" w:rsidR="00BE4BE8" w:rsidRPr="00F92497" w:rsidRDefault="00BE4BE8" w:rsidP="00BE4BE8">
      <w:pPr>
        <w:rPr>
          <w:b/>
          <w:bCs/>
        </w:rPr>
      </w:pPr>
      <w:proofErr w:type="spellStart"/>
      <w:r w:rsidRPr="00F92497">
        <w:rPr>
          <w:b/>
          <w:bCs/>
        </w:rPr>
        <w:t>Searush</w:t>
      </w:r>
      <w:proofErr w:type="spellEnd"/>
      <w:r w:rsidRPr="00F92497">
        <w:rPr>
          <w:b/>
          <w:bCs/>
        </w:rPr>
        <w:t xml:space="preserve"> Revelstoke Road Noss Mayo PL8 1EA </w:t>
      </w:r>
      <w:hyperlink r:id="rId27" w:history="1">
        <w:r w:rsidRPr="00F92497">
          <w:rPr>
            <w:rStyle w:val="Hyperlink"/>
            <w:b/>
            <w:bCs/>
          </w:rPr>
          <w:t>177/23/HHO</w:t>
        </w:r>
      </w:hyperlink>
      <w:r w:rsidRPr="00F92497">
        <w:rPr>
          <w:b/>
          <w:bCs/>
        </w:rPr>
        <w:t xml:space="preserve"> </w:t>
      </w:r>
    </w:p>
    <w:p w14:paraId="43E5E506" w14:textId="77777777" w:rsidR="00BE4BE8" w:rsidRDefault="00BE4BE8" w:rsidP="00BE4BE8">
      <w:r w:rsidRPr="00054569">
        <w:t xml:space="preserve">Householder application for roof extension, remodelling &amp; extension to car parking area.  </w:t>
      </w:r>
    </w:p>
    <w:p w14:paraId="658FE9F9" w14:textId="77777777" w:rsidR="00BE4BE8" w:rsidRDefault="00BE4BE8" w:rsidP="00BE4BE8">
      <w:r>
        <w:t>The proposed view from the west shown below is borrowed from the Application Design and Access Statement.</w:t>
      </w:r>
    </w:p>
    <w:p w14:paraId="5D0FEAA5" w14:textId="77777777" w:rsidR="00BE4BE8" w:rsidRDefault="00BE4BE8" w:rsidP="00BE4BE8">
      <w:r>
        <w:rPr>
          <w:noProof/>
        </w:rPr>
        <w:lastRenderedPageBreak/>
        <w:drawing>
          <wp:inline distT="0" distB="0" distL="0" distR="0" wp14:anchorId="071D88B7" wp14:editId="13129A64">
            <wp:extent cx="5731510" cy="3183890"/>
            <wp:effectExtent l="0" t="0" r="0" b="0"/>
            <wp:docPr id="1650916800" name="Picture 1" descr="A house with a roof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16800" name="Picture 1" descr="A house with a roof and windows&#10;&#10;Description automatically generated"/>
                    <pic:cNvPicPr/>
                  </pic:nvPicPr>
                  <pic:blipFill>
                    <a:blip r:embed="rId28"/>
                    <a:stretch>
                      <a:fillRect/>
                    </a:stretch>
                  </pic:blipFill>
                  <pic:spPr>
                    <a:xfrm>
                      <a:off x="0" y="0"/>
                      <a:ext cx="5731510" cy="3183890"/>
                    </a:xfrm>
                    <a:prstGeom prst="rect">
                      <a:avLst/>
                    </a:prstGeom>
                  </pic:spPr>
                </pic:pic>
              </a:graphicData>
            </a:graphic>
          </wp:inline>
        </w:drawing>
      </w:r>
    </w:p>
    <w:p w14:paraId="46A99914" w14:textId="77777777" w:rsidR="00BE4BE8" w:rsidRDefault="00BE4BE8" w:rsidP="00BE4BE8">
      <w:r w:rsidRPr="007D5501">
        <w:rPr>
          <w:noProof/>
        </w:rPr>
        <w:drawing>
          <wp:inline distT="0" distB="0" distL="0" distR="0" wp14:anchorId="4BB9B3DC" wp14:editId="2E35EE57">
            <wp:extent cx="2667000" cy="1200150"/>
            <wp:effectExtent l="0" t="0" r="0" b="0"/>
            <wp:docPr id="182491243" name="Picture 1" descr="A list of poin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1243" name="Picture 1" descr="A list of points on a white background&#10;&#10;Description automatically generated"/>
                    <pic:cNvPicPr/>
                  </pic:nvPicPr>
                  <pic:blipFill>
                    <a:blip r:embed="rId29"/>
                    <a:stretch>
                      <a:fillRect/>
                    </a:stretch>
                  </pic:blipFill>
                  <pic:spPr>
                    <a:xfrm>
                      <a:off x="0" y="0"/>
                      <a:ext cx="2667000" cy="1200150"/>
                    </a:xfrm>
                    <a:prstGeom prst="rect">
                      <a:avLst/>
                    </a:prstGeom>
                  </pic:spPr>
                </pic:pic>
              </a:graphicData>
            </a:graphic>
          </wp:inline>
        </w:drawing>
      </w:r>
    </w:p>
    <w:p w14:paraId="736265A3" w14:textId="77777777" w:rsidR="00BE4BE8" w:rsidRDefault="00BE4BE8" w:rsidP="00BE4BE8"/>
    <w:p w14:paraId="20E20219" w14:textId="77777777" w:rsidR="00BE4BE8" w:rsidRDefault="00BE4BE8" w:rsidP="00BE4BE8">
      <w:r>
        <w:t>The addition of a new upper floor and refurbishment of this bungalow will give this home a new life.  The addition of a standing seam metal roof and timber cladding will provide a modern appearance and allow the new building to better blend in, but some may find this is out of keeping with its location. The large balcony on the west elevation will overlook most of Noss Mayo at distance.</w:t>
      </w:r>
    </w:p>
    <w:p w14:paraId="19773181" w14:textId="77777777" w:rsidR="00BE4BE8" w:rsidRDefault="00BE4BE8" w:rsidP="00BE4BE8">
      <w:r>
        <w:t xml:space="preserve"> </w:t>
      </w:r>
    </w:p>
    <w:p w14:paraId="0CB2F317" w14:textId="04B0FCFB" w:rsidR="00BE4BE8" w:rsidRPr="00F92497" w:rsidRDefault="00BE4BE8" w:rsidP="00BE4BE8">
      <w:pPr>
        <w:rPr>
          <w:b/>
          <w:bCs/>
        </w:rPr>
      </w:pPr>
      <w:r w:rsidRPr="00F92497">
        <w:rPr>
          <w:b/>
          <w:bCs/>
        </w:rPr>
        <w:t>Agora House Stoke Road Noss Mayo PL8 1DY</w:t>
      </w:r>
      <w:r w:rsidRPr="00F92497">
        <w:rPr>
          <w:b/>
          <w:bCs/>
        </w:rPr>
        <w:tab/>
      </w:r>
      <w:hyperlink r:id="rId30" w:history="1">
        <w:r w:rsidRPr="00573B4B">
          <w:rPr>
            <w:rStyle w:val="Hyperlink"/>
            <w:b/>
            <w:bCs/>
          </w:rPr>
          <w:t>2126/23/HHO</w:t>
        </w:r>
      </w:hyperlink>
      <w:r w:rsidRPr="00F92497">
        <w:rPr>
          <w:b/>
          <w:bCs/>
        </w:rPr>
        <w:t xml:space="preserve"> </w:t>
      </w:r>
    </w:p>
    <w:p w14:paraId="482468EF" w14:textId="77777777" w:rsidR="00BE4BE8" w:rsidRDefault="00BE4BE8" w:rsidP="00BE4BE8">
      <w:r>
        <w:t>Householder application for enlargement of front driveway, bin storage &amp; EV charging point</w:t>
      </w:r>
      <w:r>
        <w:tab/>
      </w:r>
    </w:p>
    <w:p w14:paraId="5464BECC" w14:textId="77777777" w:rsidR="00BE4BE8" w:rsidRDefault="00BE4BE8" w:rsidP="00BE4BE8"/>
    <w:p w14:paraId="37F87938" w14:textId="42F3F042" w:rsidR="00BE4BE8" w:rsidRPr="00D307EF" w:rsidRDefault="00BE4BE8" w:rsidP="00BE4BE8">
      <w:pPr>
        <w:rPr>
          <w:b/>
          <w:bCs/>
        </w:rPr>
      </w:pPr>
      <w:r w:rsidRPr="00D307EF">
        <w:rPr>
          <w:b/>
          <w:bCs/>
        </w:rPr>
        <w:t xml:space="preserve">34 Coach Road Noss Mayo PL8 1EF  </w:t>
      </w:r>
      <w:hyperlink r:id="rId31" w:history="1">
        <w:r w:rsidRPr="00FA4A3A">
          <w:rPr>
            <w:rStyle w:val="Hyperlink"/>
            <w:b/>
            <w:bCs/>
          </w:rPr>
          <w:t>1435/23/HHO</w:t>
        </w:r>
      </w:hyperlink>
      <w:r w:rsidRPr="00D307EF">
        <w:rPr>
          <w:b/>
          <w:bCs/>
        </w:rPr>
        <w:t xml:space="preserve"> </w:t>
      </w:r>
    </w:p>
    <w:p w14:paraId="524F1C67" w14:textId="77777777" w:rsidR="00BE4BE8" w:rsidRDefault="00BE4BE8" w:rsidP="00BE4BE8">
      <w:r>
        <w:t>Householder application for pitched roof above existing flat roof &amp; new bay window</w:t>
      </w:r>
      <w:r>
        <w:tab/>
      </w:r>
    </w:p>
    <w:p w14:paraId="40018B10" w14:textId="77777777" w:rsidR="00BE4BE8" w:rsidRDefault="00BE4BE8" w:rsidP="00BE4BE8"/>
    <w:p w14:paraId="1640B104" w14:textId="49E49756" w:rsidR="00BE4BE8" w:rsidRPr="00D307EF" w:rsidRDefault="00BE4BE8" w:rsidP="00BE4BE8">
      <w:pPr>
        <w:rPr>
          <w:b/>
          <w:bCs/>
        </w:rPr>
      </w:pPr>
      <w:r w:rsidRPr="00D307EF">
        <w:rPr>
          <w:b/>
          <w:bCs/>
        </w:rPr>
        <w:t xml:space="preserve">The Mooring Newton Hill Newton Ferrers PL8 1BG  </w:t>
      </w:r>
      <w:hyperlink r:id="rId32" w:history="1">
        <w:r w:rsidRPr="00656132">
          <w:rPr>
            <w:rStyle w:val="Hyperlink"/>
            <w:b/>
            <w:bCs/>
          </w:rPr>
          <w:t xml:space="preserve">1668/23/VAR </w:t>
        </w:r>
      </w:hyperlink>
      <w:r w:rsidRPr="00D307EF">
        <w:rPr>
          <w:b/>
          <w:bCs/>
        </w:rPr>
        <w:t xml:space="preserve"> </w:t>
      </w:r>
    </w:p>
    <w:p w14:paraId="4AD3B5E0" w14:textId="77777777" w:rsidR="00BE4BE8" w:rsidRDefault="00BE4BE8" w:rsidP="00BE4BE8">
      <w:r>
        <w:t>Variation of Condition 1 (approved plans) of planning consent 0068/20/VAR. Largely retrospective to overcome some omissions and changes from the approved design.</w:t>
      </w:r>
    </w:p>
    <w:p w14:paraId="36F540E5" w14:textId="77777777" w:rsidR="00BE4BE8" w:rsidRDefault="00BE4BE8" w:rsidP="00BE4BE8">
      <w:r>
        <w:tab/>
      </w:r>
    </w:p>
    <w:p w14:paraId="79C767F5" w14:textId="2EB0C9B4" w:rsidR="00BE4BE8" w:rsidRPr="00567DAC" w:rsidRDefault="00BE4BE8" w:rsidP="00BE4BE8">
      <w:pPr>
        <w:rPr>
          <w:b/>
          <w:bCs/>
        </w:rPr>
      </w:pPr>
      <w:r w:rsidRPr="00567DAC">
        <w:rPr>
          <w:b/>
          <w:bCs/>
        </w:rPr>
        <w:lastRenderedPageBreak/>
        <w:t xml:space="preserve">5 Yealm Road Newton Ferrers PL8 1AH  </w:t>
      </w:r>
      <w:hyperlink r:id="rId33" w:history="1">
        <w:r w:rsidRPr="00656132">
          <w:rPr>
            <w:rStyle w:val="Hyperlink"/>
            <w:b/>
            <w:bCs/>
          </w:rPr>
          <w:t xml:space="preserve">1361/23/HHO </w:t>
        </w:r>
      </w:hyperlink>
      <w:r w:rsidRPr="00567DAC">
        <w:rPr>
          <w:b/>
          <w:bCs/>
        </w:rPr>
        <w:t xml:space="preserve"> </w:t>
      </w:r>
    </w:p>
    <w:p w14:paraId="71EC08E1" w14:textId="77777777" w:rsidR="00BE4BE8" w:rsidRDefault="00BE4BE8" w:rsidP="00BE4BE8">
      <w:r>
        <w:t xml:space="preserve">Householder application for new vehicle/boat parking area &amp; incidental store with access from Church Park.  This proposal is for a large private parking area at the end of Church Park, there will need to be careful management </w:t>
      </w:r>
      <w:r w:rsidRPr="00AF4FB7">
        <w:t xml:space="preserve">during construction </w:t>
      </w:r>
      <w:r>
        <w:t>to ensure there is no disruption to residents or users of the adjacent public footpath.</w:t>
      </w:r>
    </w:p>
    <w:p w14:paraId="1AFFE3D4" w14:textId="77777777" w:rsidR="00BE4BE8" w:rsidRPr="0040171B" w:rsidRDefault="00BE4BE8" w:rsidP="00F753D8">
      <w:pPr>
        <w:pStyle w:val="NoSpacing"/>
        <w:rPr>
          <w:rFonts w:cstheme="minorHAnsi"/>
          <w:sz w:val="24"/>
          <w:szCs w:val="24"/>
        </w:rPr>
      </w:pPr>
    </w:p>
    <w:p w14:paraId="0F8ECB0B" w14:textId="05A0A58F" w:rsidR="0012137D" w:rsidRPr="0040171B" w:rsidRDefault="003B0C9C" w:rsidP="0012137D">
      <w:pPr>
        <w:pStyle w:val="NoSpacing"/>
        <w:rPr>
          <w:rFonts w:cstheme="minorHAnsi"/>
          <w:sz w:val="36"/>
          <w:szCs w:val="36"/>
        </w:rPr>
      </w:pPr>
      <w:r w:rsidRPr="0040171B">
        <w:rPr>
          <w:rFonts w:cstheme="minorHAnsi"/>
          <w:sz w:val="36"/>
          <w:szCs w:val="36"/>
        </w:rPr>
        <w:t>What’s</w:t>
      </w:r>
      <w:r w:rsidR="0012137D" w:rsidRPr="0040171B">
        <w:rPr>
          <w:rFonts w:cstheme="minorHAnsi"/>
          <w:sz w:val="36"/>
          <w:szCs w:val="36"/>
        </w:rPr>
        <w:t xml:space="preserve"> On?</w:t>
      </w:r>
    </w:p>
    <w:p w14:paraId="7410182B" w14:textId="77777777" w:rsidR="0012137D" w:rsidRPr="0040171B" w:rsidRDefault="0012137D" w:rsidP="0012137D">
      <w:pPr>
        <w:pStyle w:val="NoSpacing"/>
        <w:rPr>
          <w:rFonts w:cstheme="minorHAnsi"/>
          <w:sz w:val="24"/>
          <w:szCs w:val="24"/>
        </w:rPr>
      </w:pPr>
    </w:p>
    <w:p w14:paraId="287C2C26" w14:textId="77777777" w:rsidR="0012137D" w:rsidRPr="0040171B" w:rsidRDefault="0012137D" w:rsidP="0012137D">
      <w:pPr>
        <w:pStyle w:val="NoSpacing"/>
        <w:rPr>
          <w:rFonts w:cstheme="minorHAnsi"/>
          <w:b/>
          <w:bCs/>
          <w:sz w:val="24"/>
          <w:szCs w:val="24"/>
        </w:rPr>
      </w:pPr>
      <w:r w:rsidRPr="0040171B">
        <w:rPr>
          <w:rFonts w:cstheme="minorHAnsi"/>
          <w:b/>
          <w:bCs/>
          <w:sz w:val="24"/>
          <w:szCs w:val="24"/>
        </w:rPr>
        <w:t>Regatta Events</w:t>
      </w:r>
    </w:p>
    <w:p w14:paraId="3EB67177" w14:textId="77777777" w:rsidR="0012137D" w:rsidRPr="0040171B" w:rsidRDefault="0012137D" w:rsidP="0012137D">
      <w:pPr>
        <w:pStyle w:val="NoSpacing"/>
        <w:rPr>
          <w:rFonts w:cstheme="minorHAnsi"/>
          <w:sz w:val="24"/>
          <w:szCs w:val="24"/>
        </w:rPr>
      </w:pPr>
      <w:r w:rsidRPr="0040171B">
        <w:rPr>
          <w:rFonts w:cstheme="minorHAnsi"/>
          <w:sz w:val="24"/>
          <w:szCs w:val="24"/>
        </w:rPr>
        <w:t>Tue 1, @ 17:00 Crabbing and Peanut Race at Popes Quay</w:t>
      </w:r>
    </w:p>
    <w:p w14:paraId="782BBCE4" w14:textId="77777777" w:rsidR="0012137D" w:rsidRPr="0040171B" w:rsidRDefault="0012137D" w:rsidP="0012137D">
      <w:pPr>
        <w:pStyle w:val="NoSpacing"/>
        <w:rPr>
          <w:rFonts w:cstheme="minorHAnsi"/>
          <w:sz w:val="24"/>
          <w:szCs w:val="24"/>
        </w:rPr>
      </w:pPr>
      <w:r w:rsidRPr="0040171B">
        <w:rPr>
          <w:rFonts w:cstheme="minorHAnsi"/>
          <w:sz w:val="24"/>
          <w:szCs w:val="24"/>
        </w:rPr>
        <w:t>Wed 2, @ 18:00  Dayboat Sailing, YYC</w:t>
      </w:r>
    </w:p>
    <w:p w14:paraId="40FA6ECA" w14:textId="77777777" w:rsidR="0012137D" w:rsidRPr="0040171B" w:rsidRDefault="0012137D" w:rsidP="0012137D">
      <w:pPr>
        <w:pStyle w:val="NoSpacing"/>
        <w:rPr>
          <w:rFonts w:cstheme="minorHAnsi"/>
          <w:sz w:val="24"/>
          <w:szCs w:val="24"/>
        </w:rPr>
      </w:pPr>
      <w:r w:rsidRPr="0040171B">
        <w:rPr>
          <w:rFonts w:cstheme="minorHAnsi"/>
          <w:sz w:val="24"/>
          <w:szCs w:val="24"/>
        </w:rPr>
        <w:t xml:space="preserve">Thu 3, @ 18:00  Waterborne Treasure Hunt, Enter at the Yealm Steps, </w:t>
      </w:r>
      <w:r w:rsidRPr="0040171B">
        <w:rPr>
          <w:rFonts w:cstheme="minorHAnsi"/>
          <w:b/>
          <w:bCs/>
          <w:sz w:val="24"/>
          <w:szCs w:val="24"/>
        </w:rPr>
        <w:t>No Vehicles</w:t>
      </w:r>
    </w:p>
    <w:p w14:paraId="62790DE1" w14:textId="77777777" w:rsidR="0012137D" w:rsidRPr="0040171B" w:rsidRDefault="0012137D" w:rsidP="0012137D">
      <w:pPr>
        <w:pStyle w:val="NoSpacing"/>
        <w:rPr>
          <w:rFonts w:cstheme="minorHAnsi"/>
          <w:sz w:val="24"/>
          <w:szCs w:val="24"/>
        </w:rPr>
      </w:pPr>
      <w:r w:rsidRPr="0040171B">
        <w:rPr>
          <w:rFonts w:cstheme="minorHAnsi"/>
          <w:sz w:val="24"/>
          <w:szCs w:val="24"/>
        </w:rPr>
        <w:t>Fri 4, @ 18:30 Pub Race + Ladies &amp; Gents Novice Paired Oar Race, Popes Quay</w:t>
      </w:r>
    </w:p>
    <w:p w14:paraId="59164A0D" w14:textId="77777777" w:rsidR="0012137D" w:rsidRPr="0040171B" w:rsidRDefault="0012137D" w:rsidP="0012137D">
      <w:pPr>
        <w:pStyle w:val="NoSpacing"/>
        <w:rPr>
          <w:rFonts w:cstheme="minorHAnsi"/>
          <w:sz w:val="24"/>
          <w:szCs w:val="24"/>
        </w:rPr>
      </w:pPr>
      <w:r w:rsidRPr="0040171B">
        <w:rPr>
          <w:rFonts w:cstheme="minorHAnsi"/>
          <w:sz w:val="24"/>
          <w:szCs w:val="24"/>
        </w:rPr>
        <w:t>Sat 5, @ 09:30 Senior Tennis</w:t>
      </w:r>
    </w:p>
    <w:p w14:paraId="4723C258" w14:textId="7DD8B43B" w:rsidR="0012137D" w:rsidRPr="0040171B" w:rsidRDefault="0012137D" w:rsidP="0012137D">
      <w:pPr>
        <w:pStyle w:val="NoSpacing"/>
        <w:rPr>
          <w:rFonts w:cstheme="minorHAnsi"/>
          <w:sz w:val="24"/>
          <w:szCs w:val="24"/>
        </w:rPr>
      </w:pPr>
      <w:r w:rsidRPr="0040171B">
        <w:rPr>
          <w:rFonts w:cstheme="minorHAnsi"/>
          <w:sz w:val="24"/>
          <w:szCs w:val="24"/>
        </w:rPr>
        <w:t xml:space="preserve">Sun 6, @ 10:00 </w:t>
      </w:r>
      <w:r w:rsidR="003B0C9C" w:rsidRPr="0040171B">
        <w:rPr>
          <w:rFonts w:cstheme="minorHAnsi"/>
          <w:sz w:val="24"/>
          <w:szCs w:val="24"/>
        </w:rPr>
        <w:t>Men’s</w:t>
      </w:r>
      <w:r w:rsidRPr="0040171B">
        <w:rPr>
          <w:rFonts w:cstheme="minorHAnsi"/>
          <w:sz w:val="24"/>
          <w:szCs w:val="24"/>
        </w:rPr>
        <w:t xml:space="preserve"> &amp; Ladies Cricket, Butts Park</w:t>
      </w:r>
    </w:p>
    <w:p w14:paraId="41E379D8" w14:textId="77777777" w:rsidR="0012137D" w:rsidRPr="0040171B" w:rsidRDefault="0012137D" w:rsidP="0012137D">
      <w:pPr>
        <w:pStyle w:val="NoSpacing"/>
        <w:rPr>
          <w:rFonts w:cstheme="minorHAnsi"/>
          <w:sz w:val="24"/>
          <w:szCs w:val="24"/>
        </w:rPr>
      </w:pPr>
      <w:r w:rsidRPr="0040171B">
        <w:rPr>
          <w:rFonts w:cstheme="minorHAnsi"/>
          <w:sz w:val="24"/>
          <w:szCs w:val="24"/>
        </w:rPr>
        <w:t>Tue 8, @ 09:30 Junior Tennis</w:t>
      </w:r>
    </w:p>
    <w:p w14:paraId="4EC61F12" w14:textId="77777777" w:rsidR="0012137D" w:rsidRPr="0040171B" w:rsidRDefault="0012137D" w:rsidP="0012137D">
      <w:pPr>
        <w:pStyle w:val="NoSpacing"/>
        <w:rPr>
          <w:rFonts w:cstheme="minorHAnsi"/>
          <w:sz w:val="24"/>
          <w:szCs w:val="24"/>
        </w:rPr>
      </w:pPr>
      <w:r w:rsidRPr="0040171B">
        <w:rPr>
          <w:rFonts w:cstheme="minorHAnsi"/>
          <w:sz w:val="24"/>
          <w:szCs w:val="24"/>
        </w:rPr>
        <w:t>Sat 12, @ 19:00 Regatta Function, YYC</w:t>
      </w:r>
    </w:p>
    <w:p w14:paraId="21A2D9F2" w14:textId="77777777" w:rsidR="0012137D" w:rsidRPr="0040171B" w:rsidRDefault="0012137D" w:rsidP="0012137D">
      <w:pPr>
        <w:pStyle w:val="NoSpacing"/>
        <w:rPr>
          <w:rFonts w:cstheme="minorHAnsi"/>
          <w:sz w:val="24"/>
          <w:szCs w:val="24"/>
        </w:rPr>
      </w:pPr>
    </w:p>
    <w:p w14:paraId="6FA3A792" w14:textId="07171739" w:rsidR="00C825C0" w:rsidRPr="0040171B" w:rsidRDefault="006320DE" w:rsidP="001503ED">
      <w:pPr>
        <w:pStyle w:val="NoSpacing"/>
        <w:rPr>
          <w:rFonts w:cstheme="minorHAnsi"/>
          <w:sz w:val="24"/>
          <w:szCs w:val="24"/>
        </w:rPr>
      </w:pPr>
      <w:r>
        <w:rPr>
          <w:rFonts w:cstheme="minorHAnsi"/>
          <w:noProof/>
          <w:sz w:val="24"/>
          <w:szCs w:val="24"/>
          <w14:ligatures w14:val="none"/>
        </w:rPr>
        <w:lastRenderedPageBreak/>
        <w:drawing>
          <wp:inline distT="0" distB="0" distL="0" distR="0" wp14:anchorId="1BE28B40" wp14:editId="1DC470FB">
            <wp:extent cx="5731510" cy="8108950"/>
            <wp:effectExtent l="0" t="0" r="2540" b="6350"/>
            <wp:docPr id="276425686" name="Picture 2" descr="A poster with a seagull on the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25686" name="Picture 2" descr="A poster with a seagull on the rock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14:paraId="1FCCA3AB" w14:textId="77777777" w:rsidR="00C825C0" w:rsidRPr="0040171B" w:rsidRDefault="00C825C0" w:rsidP="001503ED">
      <w:pPr>
        <w:pStyle w:val="NoSpacing"/>
        <w:rPr>
          <w:rFonts w:cstheme="minorHAnsi"/>
          <w:sz w:val="24"/>
          <w:szCs w:val="24"/>
        </w:rPr>
      </w:pPr>
    </w:p>
    <w:p w14:paraId="7F8FDBAC" w14:textId="44EB71DC" w:rsidR="0012137D" w:rsidRPr="0040171B" w:rsidRDefault="0012137D" w:rsidP="001503ED">
      <w:pPr>
        <w:pStyle w:val="NoSpacing"/>
        <w:rPr>
          <w:rFonts w:cstheme="minorHAnsi"/>
          <w:sz w:val="24"/>
          <w:szCs w:val="24"/>
        </w:rPr>
      </w:pPr>
      <w:r w:rsidRPr="0040171B">
        <w:rPr>
          <w:rFonts w:cstheme="minorHAnsi"/>
          <w:sz w:val="24"/>
          <w:szCs w:val="24"/>
        </w:rPr>
        <w:t xml:space="preserve">First Tuesday Lunch Club </w:t>
      </w:r>
      <w:r w:rsidRPr="0040171B">
        <w:rPr>
          <w:rFonts w:cstheme="minorHAnsi"/>
          <w:b/>
          <w:bCs/>
          <w:sz w:val="24"/>
          <w:szCs w:val="24"/>
        </w:rPr>
        <w:t>12.00 noon 1</w:t>
      </w:r>
      <w:r w:rsidRPr="0040171B">
        <w:rPr>
          <w:rFonts w:cstheme="minorHAnsi"/>
          <w:b/>
          <w:bCs/>
          <w:sz w:val="24"/>
          <w:szCs w:val="24"/>
          <w:vertAlign w:val="superscript"/>
        </w:rPr>
        <w:t>st</w:t>
      </w:r>
      <w:r w:rsidRPr="0040171B">
        <w:rPr>
          <w:rFonts w:cstheme="minorHAnsi"/>
          <w:b/>
          <w:bCs/>
          <w:sz w:val="24"/>
          <w:szCs w:val="24"/>
        </w:rPr>
        <w:t xml:space="preserve"> August</w:t>
      </w:r>
      <w:r w:rsidRPr="0040171B">
        <w:rPr>
          <w:rFonts w:cstheme="minorHAnsi"/>
          <w:sz w:val="24"/>
          <w:szCs w:val="24"/>
        </w:rPr>
        <w:t xml:space="preserve"> </w:t>
      </w:r>
      <w:r w:rsidR="003B0C9C" w:rsidRPr="0040171B">
        <w:rPr>
          <w:rFonts w:cstheme="minorHAnsi"/>
          <w:sz w:val="24"/>
          <w:szCs w:val="24"/>
        </w:rPr>
        <w:t>in</w:t>
      </w:r>
      <w:r w:rsidRPr="0040171B">
        <w:rPr>
          <w:rFonts w:cstheme="minorHAnsi"/>
          <w:sz w:val="24"/>
          <w:szCs w:val="24"/>
        </w:rPr>
        <w:t xml:space="preserve"> the Venning’s Garden if nice, in Newton community hall if wet. Allergies can be catered for. Please contact either Jeanne (872442) or Jane (872627) </w:t>
      </w:r>
    </w:p>
    <w:p w14:paraId="3FFA1B0F" w14:textId="77777777" w:rsidR="001503ED" w:rsidRPr="0040171B" w:rsidRDefault="001503ED" w:rsidP="001503ED">
      <w:pPr>
        <w:pStyle w:val="NoSpacing"/>
        <w:rPr>
          <w:rFonts w:cstheme="minorHAnsi"/>
          <w:sz w:val="24"/>
          <w:szCs w:val="24"/>
        </w:rPr>
      </w:pPr>
    </w:p>
    <w:p w14:paraId="4CEB4F9E" w14:textId="77777777" w:rsidR="0012137D" w:rsidRPr="0040171B" w:rsidRDefault="0012137D" w:rsidP="001503ED">
      <w:pPr>
        <w:pStyle w:val="NoSpacing"/>
        <w:rPr>
          <w:rFonts w:cstheme="minorHAnsi"/>
          <w:sz w:val="24"/>
          <w:szCs w:val="24"/>
        </w:rPr>
      </w:pPr>
      <w:r w:rsidRPr="0040171B">
        <w:rPr>
          <w:rFonts w:cstheme="minorHAnsi"/>
          <w:sz w:val="24"/>
          <w:szCs w:val="24"/>
        </w:rPr>
        <w:t xml:space="preserve">TUES, </w:t>
      </w:r>
      <w:r w:rsidRPr="0040171B">
        <w:rPr>
          <w:rFonts w:cstheme="minorHAnsi"/>
          <w:b/>
          <w:bCs/>
          <w:sz w:val="24"/>
          <w:szCs w:val="24"/>
        </w:rPr>
        <w:t>1 AUG at 11:30</w:t>
      </w:r>
      <w:r w:rsidRPr="0040171B">
        <w:rPr>
          <w:rFonts w:cstheme="minorHAnsi"/>
          <w:sz w:val="24"/>
          <w:szCs w:val="24"/>
        </w:rPr>
        <w:t xml:space="preserve"> </w:t>
      </w:r>
      <w:hyperlink r:id="rId35" w:history="1">
        <w:r w:rsidRPr="0040171B">
          <w:rPr>
            <w:rStyle w:val="Hyperlink"/>
            <w:rFonts w:cstheme="minorHAnsi"/>
            <w:sz w:val="24"/>
            <w:szCs w:val="24"/>
          </w:rPr>
          <w:t>National Marine Week Rockpool Safari</w:t>
        </w:r>
      </w:hyperlink>
      <w:r w:rsidRPr="0040171B">
        <w:rPr>
          <w:rFonts w:cstheme="minorHAnsi"/>
          <w:sz w:val="24"/>
          <w:szCs w:val="24"/>
        </w:rPr>
        <w:t>  Wembury Marine Centre</w:t>
      </w:r>
    </w:p>
    <w:p w14:paraId="7A5A3D3B" w14:textId="77777777" w:rsidR="0012137D" w:rsidRPr="0040171B" w:rsidRDefault="0012137D" w:rsidP="001503ED">
      <w:pPr>
        <w:pStyle w:val="NoSpacing"/>
        <w:rPr>
          <w:rFonts w:cstheme="minorHAnsi"/>
          <w:sz w:val="24"/>
          <w:szCs w:val="24"/>
        </w:rPr>
      </w:pPr>
      <w:r w:rsidRPr="0040171B">
        <w:rPr>
          <w:rFonts w:cstheme="minorHAnsi"/>
          <w:sz w:val="24"/>
          <w:szCs w:val="24"/>
        </w:rPr>
        <w:t xml:space="preserve">FRIDAY, </w:t>
      </w:r>
      <w:r w:rsidRPr="0040171B">
        <w:rPr>
          <w:rFonts w:cstheme="minorHAnsi"/>
          <w:b/>
          <w:bCs/>
          <w:sz w:val="24"/>
          <w:szCs w:val="24"/>
        </w:rPr>
        <w:t>4 AUGUST</w:t>
      </w:r>
      <w:r w:rsidRPr="0040171B">
        <w:rPr>
          <w:rFonts w:cstheme="minorHAnsi"/>
          <w:sz w:val="24"/>
          <w:szCs w:val="24"/>
        </w:rPr>
        <w:t xml:space="preserve"> 2023 from </w:t>
      </w:r>
      <w:r w:rsidRPr="0040171B">
        <w:rPr>
          <w:rFonts w:cstheme="minorHAnsi"/>
          <w:b/>
          <w:bCs/>
          <w:sz w:val="24"/>
          <w:szCs w:val="24"/>
        </w:rPr>
        <w:t>13:30</w:t>
      </w:r>
      <w:r w:rsidRPr="0040171B">
        <w:rPr>
          <w:rFonts w:cstheme="minorHAnsi"/>
          <w:sz w:val="24"/>
          <w:szCs w:val="24"/>
        </w:rPr>
        <w:t>-15:30  Extreme Rockpool &amp; Shoresearch Survey Wembury Marine Centre</w:t>
      </w:r>
    </w:p>
    <w:p w14:paraId="72EC02A8" w14:textId="77777777" w:rsidR="0012137D" w:rsidRPr="0040171B" w:rsidRDefault="0012137D" w:rsidP="001503ED">
      <w:pPr>
        <w:pStyle w:val="NoSpacing"/>
        <w:rPr>
          <w:rFonts w:cstheme="minorHAnsi"/>
          <w:sz w:val="24"/>
          <w:szCs w:val="24"/>
        </w:rPr>
      </w:pPr>
    </w:p>
    <w:p w14:paraId="632EDB8B" w14:textId="77777777" w:rsidR="0012137D" w:rsidRDefault="0012137D" w:rsidP="001503ED">
      <w:pPr>
        <w:pStyle w:val="NoSpacing"/>
        <w:rPr>
          <w:rFonts w:cstheme="minorHAnsi"/>
          <w:sz w:val="24"/>
          <w:szCs w:val="24"/>
        </w:rPr>
      </w:pPr>
      <w:r w:rsidRPr="0040171B">
        <w:rPr>
          <w:rFonts w:cstheme="minorHAnsi"/>
          <w:b/>
          <w:bCs/>
          <w:sz w:val="24"/>
          <w:szCs w:val="24"/>
        </w:rPr>
        <w:t>Tuesday 15</w:t>
      </w:r>
      <w:r w:rsidRPr="0040171B">
        <w:rPr>
          <w:rFonts w:cstheme="minorHAnsi"/>
          <w:b/>
          <w:bCs/>
          <w:sz w:val="24"/>
          <w:szCs w:val="24"/>
          <w:vertAlign w:val="superscript"/>
        </w:rPr>
        <w:t>th</w:t>
      </w:r>
      <w:r w:rsidRPr="0040171B">
        <w:rPr>
          <w:rFonts w:cstheme="minorHAnsi"/>
          <w:b/>
          <w:bCs/>
          <w:sz w:val="24"/>
          <w:szCs w:val="24"/>
        </w:rPr>
        <w:t xml:space="preserve"> August 13.00 </w:t>
      </w:r>
      <w:r w:rsidRPr="0040171B">
        <w:rPr>
          <w:rFonts w:cstheme="minorHAnsi"/>
          <w:sz w:val="24"/>
          <w:szCs w:val="24"/>
        </w:rPr>
        <w:t xml:space="preserve">WI Meeting (Presidents Tea Party) </w:t>
      </w:r>
    </w:p>
    <w:p w14:paraId="43AE0E88" w14:textId="77777777" w:rsidR="00C93955" w:rsidRPr="0040171B" w:rsidRDefault="00C93955" w:rsidP="001503ED">
      <w:pPr>
        <w:pStyle w:val="NoSpacing"/>
        <w:rPr>
          <w:rFonts w:cstheme="minorHAnsi"/>
          <w:sz w:val="24"/>
          <w:szCs w:val="24"/>
        </w:rPr>
      </w:pPr>
    </w:p>
    <w:p w14:paraId="17A94EB9" w14:textId="77777777" w:rsidR="0012137D" w:rsidRPr="0040171B" w:rsidRDefault="0012137D" w:rsidP="001503ED">
      <w:pPr>
        <w:pStyle w:val="NoSpacing"/>
        <w:rPr>
          <w:rFonts w:cstheme="minorHAnsi"/>
          <w:sz w:val="24"/>
          <w:szCs w:val="24"/>
        </w:rPr>
      </w:pPr>
      <w:r w:rsidRPr="0040171B">
        <w:rPr>
          <w:rFonts w:cstheme="minorHAnsi"/>
          <w:b/>
          <w:bCs/>
          <w:sz w:val="24"/>
          <w:szCs w:val="24"/>
        </w:rPr>
        <w:t>Friday 18</w:t>
      </w:r>
      <w:r w:rsidRPr="0040171B">
        <w:rPr>
          <w:rFonts w:cstheme="minorHAnsi"/>
          <w:b/>
          <w:bCs/>
          <w:sz w:val="24"/>
          <w:szCs w:val="24"/>
          <w:vertAlign w:val="superscript"/>
        </w:rPr>
        <w:t>th</w:t>
      </w:r>
      <w:r w:rsidRPr="0040171B">
        <w:rPr>
          <w:rFonts w:cstheme="minorHAnsi"/>
          <w:b/>
          <w:bCs/>
          <w:sz w:val="24"/>
          <w:szCs w:val="24"/>
        </w:rPr>
        <w:t xml:space="preserve"> August 2.00pm</w:t>
      </w:r>
      <w:r w:rsidRPr="0040171B">
        <w:rPr>
          <w:rFonts w:cstheme="minorHAnsi"/>
          <w:sz w:val="24"/>
          <w:szCs w:val="24"/>
        </w:rPr>
        <w:t xml:space="preserve"> Yealm Parchment Group Newton Ferrers Community Hall</w:t>
      </w:r>
    </w:p>
    <w:p w14:paraId="553DBFE9" w14:textId="2378FCA1" w:rsidR="0012137D" w:rsidRDefault="00C93955" w:rsidP="001503ED">
      <w:pPr>
        <w:pStyle w:val="NoSpacing"/>
        <w:rPr>
          <w:rFonts w:cstheme="minorHAnsi"/>
          <w:sz w:val="24"/>
          <w:szCs w:val="24"/>
        </w:rPr>
      </w:pPr>
      <w:r>
        <w:rPr>
          <w:rFonts w:cstheme="minorHAnsi"/>
          <w:sz w:val="24"/>
          <w:szCs w:val="24"/>
        </w:rPr>
        <w:t>We will be painting using water colour and mica paints.</w:t>
      </w:r>
    </w:p>
    <w:p w14:paraId="7D7ED1CF" w14:textId="0DE420F0" w:rsidR="00C93955" w:rsidRDefault="00C93955" w:rsidP="001503ED">
      <w:pPr>
        <w:pStyle w:val="NoSpacing"/>
        <w:rPr>
          <w:rFonts w:cstheme="minorHAnsi"/>
          <w:sz w:val="24"/>
          <w:szCs w:val="24"/>
        </w:rPr>
      </w:pPr>
      <w:r>
        <w:rPr>
          <w:rFonts w:cstheme="minorHAnsi"/>
          <w:sz w:val="24"/>
          <w:szCs w:val="24"/>
        </w:rPr>
        <w:t xml:space="preserve">Contact Lesley 07838375449 for information </w:t>
      </w:r>
      <w:proofErr w:type="gramStart"/>
      <w:r>
        <w:rPr>
          <w:rFonts w:cstheme="minorHAnsi"/>
          <w:sz w:val="24"/>
          <w:szCs w:val="24"/>
        </w:rPr>
        <w:t>£8</w:t>
      </w:r>
      <w:proofErr w:type="gramEnd"/>
    </w:p>
    <w:p w14:paraId="22B14D15" w14:textId="77777777" w:rsidR="00C93955" w:rsidRDefault="00C93955" w:rsidP="001503ED">
      <w:pPr>
        <w:pStyle w:val="NoSpacing"/>
        <w:rPr>
          <w:rFonts w:cstheme="minorHAnsi"/>
          <w:sz w:val="24"/>
          <w:szCs w:val="24"/>
        </w:rPr>
      </w:pPr>
    </w:p>
    <w:p w14:paraId="601CE738" w14:textId="77777777" w:rsidR="00C93955" w:rsidRPr="0040171B" w:rsidRDefault="00C93955" w:rsidP="001503ED">
      <w:pPr>
        <w:pStyle w:val="NoSpacing"/>
        <w:rPr>
          <w:rFonts w:cstheme="minorHAnsi"/>
          <w:sz w:val="24"/>
          <w:szCs w:val="24"/>
        </w:rPr>
      </w:pPr>
    </w:p>
    <w:p w14:paraId="3CF82A08" w14:textId="7DC216A4" w:rsidR="0012137D" w:rsidRPr="0040171B" w:rsidRDefault="0012137D" w:rsidP="001503ED">
      <w:pPr>
        <w:pStyle w:val="NoSpacing"/>
        <w:rPr>
          <w:rFonts w:cstheme="minorHAnsi"/>
          <w:sz w:val="24"/>
          <w:szCs w:val="24"/>
        </w:rPr>
      </w:pPr>
      <w:r w:rsidRPr="0040171B">
        <w:rPr>
          <w:rFonts w:cstheme="minorHAnsi"/>
          <w:sz w:val="24"/>
          <w:szCs w:val="24"/>
        </w:rPr>
        <w:t xml:space="preserve">There is </w:t>
      </w:r>
      <w:r w:rsidRPr="0040171B">
        <w:rPr>
          <w:rFonts w:cstheme="minorHAnsi"/>
          <w:b/>
          <w:bCs/>
          <w:sz w:val="24"/>
          <w:szCs w:val="24"/>
        </w:rPr>
        <w:t>NO Thursday Lunch club</w:t>
      </w:r>
      <w:r w:rsidRPr="0040171B">
        <w:rPr>
          <w:rFonts w:cstheme="minorHAnsi"/>
          <w:sz w:val="24"/>
          <w:szCs w:val="24"/>
        </w:rPr>
        <w:t xml:space="preserve"> during August, but we look forward to welcoming you back </w:t>
      </w:r>
      <w:r w:rsidR="003369A0">
        <w:rPr>
          <w:rFonts w:cstheme="minorHAnsi"/>
          <w:sz w:val="24"/>
          <w:szCs w:val="24"/>
        </w:rPr>
        <w:t>o</w:t>
      </w:r>
      <w:r w:rsidRPr="0040171B">
        <w:rPr>
          <w:rFonts w:cstheme="minorHAnsi"/>
          <w:sz w:val="24"/>
          <w:szCs w:val="24"/>
        </w:rPr>
        <w:t>n September</w:t>
      </w:r>
      <w:r w:rsidR="003369A0">
        <w:rPr>
          <w:rFonts w:cstheme="minorHAnsi"/>
          <w:sz w:val="24"/>
          <w:szCs w:val="24"/>
        </w:rPr>
        <w:t xml:space="preserve"> 28</w:t>
      </w:r>
      <w:r w:rsidR="003369A0" w:rsidRPr="003369A0">
        <w:rPr>
          <w:rFonts w:cstheme="minorHAnsi"/>
          <w:sz w:val="24"/>
          <w:szCs w:val="24"/>
          <w:vertAlign w:val="superscript"/>
        </w:rPr>
        <w:t>th</w:t>
      </w:r>
      <w:r w:rsidR="003369A0">
        <w:rPr>
          <w:rFonts w:cstheme="minorHAnsi"/>
          <w:sz w:val="24"/>
          <w:szCs w:val="24"/>
        </w:rPr>
        <w:t xml:space="preserve">  It will be low tide</w:t>
      </w:r>
      <w:r w:rsidRPr="0040171B">
        <w:rPr>
          <w:rFonts w:cstheme="minorHAnsi"/>
          <w:sz w:val="24"/>
          <w:szCs w:val="24"/>
        </w:rPr>
        <w:t xml:space="preserve">. Please contact </w:t>
      </w:r>
      <w:hyperlink r:id="rId36" w:history="1">
        <w:r w:rsidRPr="0040171B">
          <w:rPr>
            <w:rStyle w:val="Hyperlink"/>
            <w:rFonts w:cstheme="minorHAnsi"/>
            <w:sz w:val="24"/>
            <w:szCs w:val="24"/>
          </w:rPr>
          <w:t>mrandmrsbarnett@gmail.com</w:t>
        </w:r>
      </w:hyperlink>
      <w:r w:rsidRPr="0040171B">
        <w:rPr>
          <w:rFonts w:cstheme="minorHAnsi"/>
          <w:sz w:val="24"/>
          <w:szCs w:val="24"/>
        </w:rPr>
        <w:t xml:space="preserve"> Allergies can be catered for.</w:t>
      </w:r>
    </w:p>
    <w:p w14:paraId="2F05BF5A" w14:textId="77777777" w:rsidR="0012137D" w:rsidRPr="0040171B" w:rsidRDefault="0012137D" w:rsidP="001503ED">
      <w:pPr>
        <w:pStyle w:val="NoSpacing"/>
        <w:rPr>
          <w:rFonts w:cstheme="minorHAnsi"/>
          <w:color w:val="2E74B5" w:themeColor="accent5" w:themeShade="BF"/>
          <w:sz w:val="24"/>
          <w:szCs w:val="24"/>
        </w:rPr>
      </w:pPr>
    </w:p>
    <w:p w14:paraId="446A6DD9" w14:textId="0AA29631" w:rsidR="00C825C0" w:rsidRPr="0040171B" w:rsidRDefault="00936EFC" w:rsidP="001503ED">
      <w:pPr>
        <w:pStyle w:val="NoSpacing"/>
        <w:rPr>
          <w:rFonts w:cstheme="minorHAnsi"/>
          <w:color w:val="2E74B5" w:themeColor="accent5" w:themeShade="BF"/>
          <w:sz w:val="24"/>
          <w:szCs w:val="24"/>
        </w:rPr>
      </w:pPr>
      <w:r>
        <w:rPr>
          <w:rFonts w:cstheme="minorHAnsi"/>
          <w:noProof/>
          <w:color w:val="2E74B5" w:themeColor="accent5" w:themeShade="BF"/>
          <w:sz w:val="24"/>
          <w:szCs w:val="24"/>
          <w14:ligatures w14:val="none"/>
        </w:rPr>
        <w:drawing>
          <wp:inline distT="0" distB="0" distL="0" distR="0" wp14:anchorId="1A68817D" wp14:editId="00AA0178">
            <wp:extent cx="4678680" cy="5245608"/>
            <wp:effectExtent l="0" t="0" r="7620" b="0"/>
            <wp:docPr id="98846616" name="Picture 1" descr="A white and black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6616" name="Picture 1" descr="A white and black card with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8680" cy="5245608"/>
                    </a:xfrm>
                    <a:prstGeom prst="rect">
                      <a:avLst/>
                    </a:prstGeom>
                  </pic:spPr>
                </pic:pic>
              </a:graphicData>
            </a:graphic>
          </wp:inline>
        </w:drawing>
      </w:r>
    </w:p>
    <w:p w14:paraId="2EC04E52" w14:textId="77777777" w:rsidR="001503ED" w:rsidRPr="0040171B" w:rsidRDefault="001503ED" w:rsidP="001503ED">
      <w:pPr>
        <w:pStyle w:val="NoSpacing"/>
        <w:rPr>
          <w:rFonts w:cstheme="minorHAnsi"/>
          <w:color w:val="2E74B5" w:themeColor="accent5" w:themeShade="BF"/>
          <w:sz w:val="24"/>
          <w:szCs w:val="24"/>
        </w:rPr>
      </w:pPr>
    </w:p>
    <w:p w14:paraId="0F4E0430" w14:textId="77777777" w:rsidR="001503ED" w:rsidRPr="0040171B" w:rsidRDefault="001503ED" w:rsidP="001503ED">
      <w:pPr>
        <w:pStyle w:val="NoSpacing"/>
        <w:rPr>
          <w:rFonts w:cstheme="minorHAnsi"/>
          <w:color w:val="2E74B5" w:themeColor="accent5" w:themeShade="BF"/>
          <w:sz w:val="24"/>
          <w:szCs w:val="24"/>
        </w:rPr>
      </w:pPr>
    </w:p>
    <w:p w14:paraId="0170986A" w14:textId="07F46FAF" w:rsidR="001503ED" w:rsidRPr="0040171B" w:rsidRDefault="001503ED" w:rsidP="001503ED">
      <w:pPr>
        <w:pStyle w:val="NoSpacing"/>
        <w:rPr>
          <w:rFonts w:cstheme="minorHAnsi"/>
          <w:b/>
          <w:bCs/>
          <w:sz w:val="32"/>
          <w:szCs w:val="32"/>
        </w:rPr>
      </w:pPr>
      <w:r w:rsidRPr="0040171B">
        <w:rPr>
          <w:rFonts w:cstheme="minorHAnsi"/>
          <w:b/>
          <w:bCs/>
          <w:sz w:val="32"/>
          <w:szCs w:val="32"/>
        </w:rPr>
        <w:t>Save the Date</w:t>
      </w:r>
    </w:p>
    <w:p w14:paraId="4D90C3CB" w14:textId="7B57F622" w:rsidR="00C825C0" w:rsidRPr="0040171B" w:rsidRDefault="00C825C0" w:rsidP="001503ED">
      <w:pPr>
        <w:pStyle w:val="NoSpacing"/>
        <w:rPr>
          <w:rFonts w:cstheme="minorHAnsi"/>
          <w:sz w:val="24"/>
          <w:szCs w:val="24"/>
        </w:rPr>
      </w:pPr>
      <w:r w:rsidRPr="0040171B">
        <w:rPr>
          <w:rStyle w:val="x193iq5w"/>
          <w:rFonts w:cstheme="minorHAnsi"/>
          <w:b/>
          <w:bCs/>
          <w:color w:val="1C1E21"/>
          <w:sz w:val="24"/>
          <w:szCs w:val="24"/>
        </w:rPr>
        <w:lastRenderedPageBreak/>
        <w:t>27 SEPTEMBER 2023</w:t>
      </w:r>
      <w:r w:rsidRPr="0040171B">
        <w:rPr>
          <w:rStyle w:val="x193iq5w"/>
          <w:rFonts w:cstheme="minorHAnsi"/>
          <w:color w:val="1C1E21"/>
          <w:sz w:val="24"/>
          <w:szCs w:val="24"/>
        </w:rPr>
        <w:t xml:space="preserve"> FROM 22:00-23:30</w:t>
      </w:r>
    </w:p>
    <w:p w14:paraId="29DBF69D" w14:textId="3A9B84CD" w:rsidR="00C825C0" w:rsidRPr="0040171B" w:rsidRDefault="00C825C0" w:rsidP="001503ED">
      <w:pPr>
        <w:pStyle w:val="NoSpacing"/>
        <w:rPr>
          <w:rFonts w:cstheme="minorHAnsi"/>
          <w:sz w:val="24"/>
          <w:szCs w:val="24"/>
        </w:rPr>
      </w:pPr>
      <w:r w:rsidRPr="0040171B">
        <w:rPr>
          <w:rStyle w:val="x1lliihq"/>
          <w:rFonts w:cstheme="minorHAnsi"/>
          <w:color w:val="1C1E21"/>
          <w:sz w:val="24"/>
          <w:szCs w:val="24"/>
        </w:rPr>
        <w:t xml:space="preserve">Night-Time Rockpool Safari  </w:t>
      </w:r>
      <w:r w:rsidR="001503ED" w:rsidRPr="0040171B">
        <w:rPr>
          <w:rFonts w:cstheme="minorHAnsi"/>
          <w:color w:val="050505"/>
          <w:sz w:val="24"/>
          <w:szCs w:val="24"/>
          <w:shd w:val="clear" w:color="auto" w:fill="FFFFFF"/>
        </w:rPr>
        <w:t>Event by </w:t>
      </w:r>
      <w:hyperlink r:id="rId38" w:history="1">
        <w:r w:rsidR="001503ED" w:rsidRPr="0040171B">
          <w:rPr>
            <w:rStyle w:val="Hyperlink"/>
            <w:rFonts w:cstheme="minorHAnsi"/>
            <w:sz w:val="24"/>
            <w:szCs w:val="24"/>
            <w:bdr w:val="none" w:sz="0" w:space="0" w:color="auto" w:frame="1"/>
            <w:shd w:val="clear" w:color="auto" w:fill="FFFFFF"/>
          </w:rPr>
          <w:t>Wembury Marine Centre</w:t>
        </w:r>
      </w:hyperlink>
      <w:r w:rsidR="003A41B9" w:rsidRPr="0040171B">
        <w:rPr>
          <w:rStyle w:val="x1lliihq"/>
          <w:rFonts w:cstheme="minorHAnsi"/>
          <w:color w:val="1C1E21"/>
          <w:sz w:val="24"/>
          <w:szCs w:val="24"/>
        </w:rPr>
        <w:t>£9.68</w:t>
      </w:r>
    </w:p>
    <w:p w14:paraId="52CC7C99" w14:textId="77777777" w:rsidR="00C825C0" w:rsidRPr="0040171B" w:rsidRDefault="00C825C0" w:rsidP="001503ED">
      <w:pPr>
        <w:pStyle w:val="NoSpacing"/>
        <w:rPr>
          <w:rFonts w:cstheme="minorHAnsi"/>
          <w:color w:val="2E74B5" w:themeColor="accent5" w:themeShade="BF"/>
          <w:sz w:val="24"/>
          <w:szCs w:val="24"/>
        </w:rPr>
      </w:pPr>
    </w:p>
    <w:p w14:paraId="763032E6" w14:textId="788A798C" w:rsidR="001503ED" w:rsidRPr="0040171B" w:rsidRDefault="001503ED" w:rsidP="001503ED">
      <w:pPr>
        <w:pStyle w:val="NoSpacing"/>
        <w:rPr>
          <w:rFonts w:cstheme="minorHAnsi"/>
          <w:sz w:val="24"/>
          <w:szCs w:val="24"/>
        </w:rPr>
      </w:pPr>
      <w:r w:rsidRPr="0040171B">
        <w:rPr>
          <w:rStyle w:val="x193iq5w"/>
          <w:rFonts w:cstheme="minorHAnsi"/>
          <w:b/>
          <w:bCs/>
          <w:color w:val="1C1E21"/>
          <w:sz w:val="24"/>
          <w:szCs w:val="24"/>
        </w:rPr>
        <w:t>30 SEPTEMBER 2023</w:t>
      </w:r>
      <w:r w:rsidRPr="0040171B">
        <w:rPr>
          <w:rStyle w:val="x193iq5w"/>
          <w:rFonts w:cstheme="minorHAnsi"/>
          <w:color w:val="1C1E21"/>
          <w:sz w:val="24"/>
          <w:szCs w:val="24"/>
        </w:rPr>
        <w:t xml:space="preserve"> FROM 10:00-12:30  £30.00</w:t>
      </w:r>
    </w:p>
    <w:p w14:paraId="3404961F" w14:textId="584E7063" w:rsidR="001503ED" w:rsidRPr="0040171B" w:rsidRDefault="001503ED" w:rsidP="001503ED">
      <w:pPr>
        <w:pStyle w:val="NoSpacing"/>
        <w:rPr>
          <w:rFonts w:cstheme="minorHAnsi"/>
          <w:sz w:val="24"/>
          <w:szCs w:val="24"/>
        </w:rPr>
      </w:pPr>
      <w:r w:rsidRPr="0040171B">
        <w:rPr>
          <w:rStyle w:val="x1lliihq"/>
          <w:rFonts w:cstheme="minorHAnsi"/>
          <w:color w:val="1C1E21"/>
          <w:sz w:val="24"/>
          <w:szCs w:val="24"/>
        </w:rPr>
        <w:t xml:space="preserve">Snorkel Safari  </w:t>
      </w:r>
      <w:r w:rsidRPr="0040171B">
        <w:rPr>
          <w:rFonts w:cstheme="minorHAnsi"/>
          <w:color w:val="050505"/>
          <w:sz w:val="24"/>
          <w:szCs w:val="24"/>
          <w:shd w:val="clear" w:color="auto" w:fill="FFFFFF"/>
        </w:rPr>
        <w:t>Event by </w:t>
      </w:r>
      <w:hyperlink r:id="rId39" w:history="1">
        <w:r w:rsidRPr="0040171B">
          <w:rPr>
            <w:rStyle w:val="Hyperlink"/>
            <w:rFonts w:cstheme="minorHAnsi"/>
            <w:sz w:val="24"/>
            <w:szCs w:val="24"/>
            <w:bdr w:val="none" w:sz="0" w:space="0" w:color="auto" w:frame="1"/>
            <w:shd w:val="clear" w:color="auto" w:fill="FFFFFF"/>
          </w:rPr>
          <w:t>Wembury Marine Centre</w:t>
        </w:r>
      </w:hyperlink>
    </w:p>
    <w:p w14:paraId="27B092E8" w14:textId="77777777" w:rsidR="001503ED" w:rsidRPr="0040171B" w:rsidRDefault="001503ED" w:rsidP="001503ED">
      <w:pPr>
        <w:pStyle w:val="NoSpacing"/>
        <w:rPr>
          <w:rFonts w:cstheme="minorHAnsi"/>
          <w:color w:val="2E74B5" w:themeColor="accent5" w:themeShade="BF"/>
          <w:sz w:val="24"/>
          <w:szCs w:val="24"/>
        </w:rPr>
      </w:pPr>
    </w:p>
    <w:p w14:paraId="13FF6675" w14:textId="77777777" w:rsidR="001503ED" w:rsidRPr="0040171B" w:rsidRDefault="001503ED" w:rsidP="001503ED">
      <w:pPr>
        <w:pStyle w:val="NoSpacing"/>
        <w:rPr>
          <w:rFonts w:cstheme="minorHAnsi"/>
          <w:sz w:val="24"/>
          <w:szCs w:val="24"/>
        </w:rPr>
      </w:pPr>
    </w:p>
    <w:p w14:paraId="1B5EB936" w14:textId="7365F228" w:rsidR="001503ED" w:rsidRPr="0040171B" w:rsidRDefault="001503ED" w:rsidP="001503ED">
      <w:pPr>
        <w:pStyle w:val="NoSpacing"/>
        <w:rPr>
          <w:rFonts w:cstheme="minorHAnsi"/>
          <w:color w:val="1C1E21"/>
          <w:sz w:val="24"/>
          <w:szCs w:val="24"/>
        </w:rPr>
      </w:pPr>
      <w:r w:rsidRPr="0040171B">
        <w:rPr>
          <w:rStyle w:val="x193iq5w"/>
          <w:rFonts w:cstheme="minorHAnsi"/>
          <w:b/>
          <w:bCs/>
          <w:color w:val="1C1E21"/>
          <w:sz w:val="24"/>
          <w:szCs w:val="24"/>
        </w:rPr>
        <w:t>1 OCTOBER 2023</w:t>
      </w:r>
      <w:r w:rsidRPr="0040171B">
        <w:rPr>
          <w:rStyle w:val="x193iq5w"/>
          <w:rFonts w:cstheme="minorHAnsi"/>
          <w:color w:val="1C1E21"/>
          <w:sz w:val="24"/>
          <w:szCs w:val="24"/>
        </w:rPr>
        <w:t xml:space="preserve"> FROM 13:00-15:00   £8.61</w:t>
      </w:r>
    </w:p>
    <w:p w14:paraId="1BF40A5C" w14:textId="374692BA" w:rsidR="001503ED" w:rsidRPr="0040171B" w:rsidRDefault="001503ED" w:rsidP="001503ED">
      <w:pPr>
        <w:pStyle w:val="NoSpacing"/>
        <w:rPr>
          <w:rFonts w:cstheme="minorHAnsi"/>
          <w:color w:val="1C1E21"/>
          <w:sz w:val="24"/>
          <w:szCs w:val="24"/>
        </w:rPr>
      </w:pPr>
      <w:r w:rsidRPr="0040171B">
        <w:rPr>
          <w:rStyle w:val="x1lliihq"/>
          <w:rFonts w:cstheme="minorHAnsi"/>
          <w:color w:val="1C1E21"/>
          <w:sz w:val="24"/>
          <w:szCs w:val="24"/>
        </w:rPr>
        <w:t xml:space="preserve">Extreme Rockpool Safari  </w:t>
      </w:r>
      <w:r w:rsidRPr="0040171B">
        <w:rPr>
          <w:rFonts w:cstheme="minorHAnsi"/>
          <w:color w:val="050505"/>
          <w:sz w:val="24"/>
          <w:szCs w:val="24"/>
          <w:shd w:val="clear" w:color="auto" w:fill="FFFFFF"/>
        </w:rPr>
        <w:t>Event by </w:t>
      </w:r>
      <w:hyperlink r:id="rId40" w:history="1">
        <w:r w:rsidRPr="0040171B">
          <w:rPr>
            <w:rStyle w:val="Hyperlink"/>
            <w:rFonts w:cstheme="minorHAnsi"/>
            <w:sz w:val="24"/>
            <w:szCs w:val="24"/>
            <w:bdr w:val="none" w:sz="0" w:space="0" w:color="auto" w:frame="1"/>
            <w:shd w:val="clear" w:color="auto" w:fill="FFFFFF"/>
          </w:rPr>
          <w:t>Wembury Marine Centre</w:t>
        </w:r>
      </w:hyperlink>
    </w:p>
    <w:p w14:paraId="35E85CBF" w14:textId="77777777" w:rsidR="001503ED" w:rsidRPr="0040171B" w:rsidRDefault="001503ED" w:rsidP="001503ED">
      <w:pPr>
        <w:pStyle w:val="NoSpacing"/>
        <w:rPr>
          <w:rFonts w:cstheme="minorHAnsi"/>
          <w:sz w:val="24"/>
          <w:szCs w:val="24"/>
        </w:rPr>
      </w:pPr>
    </w:p>
    <w:p w14:paraId="348685A6" w14:textId="36FBB65F" w:rsidR="002541BE" w:rsidRPr="0040171B" w:rsidRDefault="002541BE" w:rsidP="001503ED">
      <w:pPr>
        <w:pStyle w:val="NoSpacing"/>
        <w:rPr>
          <w:rFonts w:cstheme="minorHAnsi"/>
          <w:sz w:val="24"/>
          <w:szCs w:val="24"/>
        </w:rPr>
      </w:pPr>
      <w:r w:rsidRPr="0040171B">
        <w:rPr>
          <w:rFonts w:cstheme="minorHAnsi"/>
          <w:noProof/>
          <w:sz w:val="24"/>
          <w:szCs w:val="24"/>
          <w14:ligatures w14:val="none"/>
        </w:rPr>
        <w:drawing>
          <wp:inline distT="0" distB="0" distL="0" distR="0" wp14:anchorId="719024B0" wp14:editId="62E33C1F">
            <wp:extent cx="5731510" cy="6887210"/>
            <wp:effectExtent l="0" t="0" r="2540" b="8890"/>
            <wp:docPr id="762949220" name="Picture 2" descr="A poster for a 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49220" name="Picture 2" descr="A poster for a play&#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6887210"/>
                    </a:xfrm>
                    <a:prstGeom prst="rect">
                      <a:avLst/>
                    </a:prstGeom>
                  </pic:spPr>
                </pic:pic>
              </a:graphicData>
            </a:graphic>
          </wp:inline>
        </w:drawing>
      </w:r>
    </w:p>
    <w:p w14:paraId="5AEB81FD" w14:textId="50A9DA16" w:rsidR="002541BE" w:rsidRPr="0040171B" w:rsidRDefault="002541BE" w:rsidP="002541BE">
      <w:pPr>
        <w:shd w:val="clear" w:color="auto" w:fill="FFFFFF"/>
        <w:spacing w:beforeAutospacing="1" w:after="0" w:afterAutospacing="1" w:line="240" w:lineRule="auto"/>
        <w:textAlignment w:val="baseline"/>
        <w:rPr>
          <w:rFonts w:cstheme="minorHAnsi"/>
          <w:color w:val="003A96"/>
          <w:sz w:val="24"/>
          <w:szCs w:val="24"/>
        </w:rPr>
      </w:pPr>
      <w:r w:rsidRPr="0040171B">
        <w:rPr>
          <w:rFonts w:cstheme="minorHAnsi"/>
          <w:noProof/>
          <w:color w:val="003A96"/>
          <w:sz w:val="24"/>
          <w:szCs w:val="24"/>
        </w:rPr>
        <w:lastRenderedPageBreak/>
        <w:drawing>
          <wp:anchor distT="0" distB="0" distL="114300" distR="114300" simplePos="0" relativeHeight="251667456" behindDoc="1" locked="0" layoutInCell="1" allowOverlap="1" wp14:anchorId="7C35A15A" wp14:editId="5DF2B1EE">
            <wp:simplePos x="0" y="0"/>
            <wp:positionH relativeFrom="column">
              <wp:posOffset>3460750</wp:posOffset>
            </wp:positionH>
            <wp:positionV relativeFrom="paragraph">
              <wp:posOffset>45085</wp:posOffset>
            </wp:positionV>
            <wp:extent cx="2027555" cy="1453515"/>
            <wp:effectExtent l="0" t="0" r="0" b="0"/>
            <wp:wrapTight wrapText="bothSides">
              <wp:wrapPolygon edited="0">
                <wp:start x="0" y="0"/>
                <wp:lineTo x="0" y="21232"/>
                <wp:lineTo x="21309" y="21232"/>
                <wp:lineTo x="21309" y="0"/>
                <wp:lineTo x="0" y="0"/>
              </wp:wrapPolygon>
            </wp:wrapTight>
            <wp:docPr id="1573335557" name="Picture 1" descr="A person in a suit holding a deck of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35557" name="Picture 1" descr="A person in a suit holding a deck of card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7555" cy="1453515"/>
                    </a:xfrm>
                    <a:prstGeom prst="rect">
                      <a:avLst/>
                    </a:prstGeom>
                  </pic:spPr>
                </pic:pic>
              </a:graphicData>
            </a:graphic>
          </wp:anchor>
        </w:drawing>
      </w:r>
      <w:r w:rsidRPr="0040171B">
        <w:rPr>
          <w:rFonts w:cstheme="minorHAnsi"/>
          <w:b/>
          <w:bCs/>
          <w:color w:val="003A96"/>
          <w:sz w:val="24"/>
          <w:szCs w:val="24"/>
          <w:bdr w:val="none" w:sz="0" w:space="0" w:color="auto" w:frame="1"/>
        </w:rPr>
        <w:t>Kris Harris – Magician:</w:t>
      </w:r>
      <w:r w:rsidRPr="0040171B">
        <w:rPr>
          <w:rFonts w:cstheme="minorHAnsi"/>
          <w:color w:val="003A96"/>
          <w:sz w:val="24"/>
          <w:szCs w:val="24"/>
        </w:rPr>
        <w:t xml:space="preserve"> Has been booked for </w:t>
      </w:r>
      <w:r w:rsidRPr="0040171B">
        <w:rPr>
          <w:rFonts w:cstheme="minorHAnsi"/>
          <w:b/>
          <w:bCs/>
          <w:i/>
          <w:iCs/>
          <w:color w:val="003A96"/>
          <w:sz w:val="24"/>
          <w:szCs w:val="24"/>
        </w:rPr>
        <w:t>18th November</w:t>
      </w:r>
      <w:r w:rsidRPr="0040171B">
        <w:rPr>
          <w:rFonts w:cstheme="minorHAnsi"/>
          <w:color w:val="003A96"/>
          <w:sz w:val="24"/>
          <w:szCs w:val="24"/>
        </w:rPr>
        <w:t xml:space="preserve"> 2023, in the WIC hall. There will also be a Cabaret.</w:t>
      </w:r>
    </w:p>
    <w:p w14:paraId="17E6A2A0" w14:textId="77777777" w:rsidR="002541BE" w:rsidRPr="0040171B" w:rsidRDefault="002541BE" w:rsidP="002541BE">
      <w:pPr>
        <w:shd w:val="clear" w:color="auto" w:fill="FFFFFF"/>
        <w:spacing w:beforeAutospacing="1" w:after="0" w:afterAutospacing="1" w:line="240" w:lineRule="auto"/>
        <w:textAlignment w:val="baseline"/>
        <w:rPr>
          <w:rFonts w:cstheme="minorHAnsi"/>
          <w:color w:val="003A96"/>
          <w:sz w:val="24"/>
          <w:szCs w:val="24"/>
        </w:rPr>
      </w:pPr>
      <w:r w:rsidRPr="0040171B">
        <w:rPr>
          <w:rFonts w:cstheme="minorHAnsi"/>
          <w:color w:val="003A96"/>
          <w:sz w:val="24"/>
          <w:szCs w:val="24"/>
        </w:rPr>
        <w:t>This is a WI fund raising event open to all.</w:t>
      </w:r>
    </w:p>
    <w:p w14:paraId="05F99431" w14:textId="77777777" w:rsidR="002541BE" w:rsidRPr="0040171B" w:rsidRDefault="002541BE" w:rsidP="002541BE">
      <w:pPr>
        <w:shd w:val="clear" w:color="auto" w:fill="FFFFFF"/>
        <w:spacing w:beforeAutospacing="1" w:after="0" w:afterAutospacing="1" w:line="240" w:lineRule="auto"/>
        <w:textAlignment w:val="baseline"/>
        <w:rPr>
          <w:rFonts w:cstheme="minorHAnsi"/>
          <w:color w:val="141414"/>
          <w:sz w:val="24"/>
          <w:szCs w:val="24"/>
        </w:rPr>
      </w:pPr>
      <w:r w:rsidRPr="0040171B">
        <w:rPr>
          <w:rFonts w:cstheme="minorHAnsi"/>
          <w:color w:val="003A96"/>
          <w:sz w:val="24"/>
          <w:szCs w:val="24"/>
        </w:rPr>
        <w:t>More details nearer the time</w:t>
      </w:r>
    </w:p>
    <w:p w14:paraId="5A99D775" w14:textId="77777777" w:rsidR="002541BE" w:rsidRPr="0040171B" w:rsidRDefault="002541BE" w:rsidP="001503ED">
      <w:pPr>
        <w:pStyle w:val="NoSpacing"/>
        <w:rPr>
          <w:rFonts w:cstheme="minorHAnsi"/>
          <w:sz w:val="24"/>
          <w:szCs w:val="24"/>
        </w:rPr>
      </w:pPr>
    </w:p>
    <w:sectPr w:rsidR="002541BE" w:rsidRPr="004017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291C18"/>
    <w:multiLevelType w:val="hybridMultilevel"/>
    <w:tmpl w:val="DF5A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0855D7"/>
    <w:multiLevelType w:val="multilevel"/>
    <w:tmpl w:val="9DD6B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894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1607984">
    <w:abstractNumId w:val="2"/>
  </w:num>
  <w:num w:numId="3" w16cid:durableId="354580235">
    <w:abstractNumId w:val="3"/>
  </w:num>
  <w:num w:numId="4" w16cid:durableId="1993481575">
    <w:abstractNumId w:val="0"/>
  </w:num>
  <w:num w:numId="5" w16cid:durableId="723411952">
    <w:abstractNumId w:val="6"/>
  </w:num>
  <w:num w:numId="6" w16cid:durableId="145367447">
    <w:abstractNumId w:val="4"/>
  </w:num>
  <w:num w:numId="7" w16cid:durableId="1220749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11E2F"/>
    <w:rsid w:val="00081F93"/>
    <w:rsid w:val="00117E9B"/>
    <w:rsid w:val="0012137D"/>
    <w:rsid w:val="001503ED"/>
    <w:rsid w:val="00154A99"/>
    <w:rsid w:val="00166E1E"/>
    <w:rsid w:val="001E6D1D"/>
    <w:rsid w:val="002008D6"/>
    <w:rsid w:val="002541BE"/>
    <w:rsid w:val="00261896"/>
    <w:rsid w:val="002E45CB"/>
    <w:rsid w:val="002F344D"/>
    <w:rsid w:val="003369A0"/>
    <w:rsid w:val="003434DB"/>
    <w:rsid w:val="003A41B9"/>
    <w:rsid w:val="003A54DD"/>
    <w:rsid w:val="003B0C9C"/>
    <w:rsid w:val="0040171B"/>
    <w:rsid w:val="004207B1"/>
    <w:rsid w:val="0046449D"/>
    <w:rsid w:val="004D0935"/>
    <w:rsid w:val="004F15DB"/>
    <w:rsid w:val="0051688E"/>
    <w:rsid w:val="005628B4"/>
    <w:rsid w:val="00573B4B"/>
    <w:rsid w:val="00573DB4"/>
    <w:rsid w:val="00595EC0"/>
    <w:rsid w:val="006320DE"/>
    <w:rsid w:val="00656132"/>
    <w:rsid w:val="006D3D5F"/>
    <w:rsid w:val="006E3592"/>
    <w:rsid w:val="007177A1"/>
    <w:rsid w:val="00844EA6"/>
    <w:rsid w:val="00866D49"/>
    <w:rsid w:val="008B4295"/>
    <w:rsid w:val="00917D48"/>
    <w:rsid w:val="00936EFC"/>
    <w:rsid w:val="00990C19"/>
    <w:rsid w:val="009D14DB"/>
    <w:rsid w:val="00AA5FA0"/>
    <w:rsid w:val="00AF61A8"/>
    <w:rsid w:val="00B568ED"/>
    <w:rsid w:val="00BD0A07"/>
    <w:rsid w:val="00BE4BE8"/>
    <w:rsid w:val="00C61A70"/>
    <w:rsid w:val="00C825C0"/>
    <w:rsid w:val="00C93955"/>
    <w:rsid w:val="00CC021A"/>
    <w:rsid w:val="00CE2164"/>
    <w:rsid w:val="00CE4281"/>
    <w:rsid w:val="00D76DED"/>
    <w:rsid w:val="00D93A30"/>
    <w:rsid w:val="00ED6D5D"/>
    <w:rsid w:val="00F033F2"/>
    <w:rsid w:val="00F14DC4"/>
    <w:rsid w:val="00F753D8"/>
    <w:rsid w:val="00F946AC"/>
    <w:rsid w:val="00FA4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5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F15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2137D"/>
    <w:rPr>
      <w:b/>
      <w:bCs/>
    </w:rPr>
  </w:style>
  <w:style w:type="paragraph" w:styleId="NoSpacing">
    <w:name w:val="No Spacing"/>
    <w:uiPriority w:val="1"/>
    <w:qFormat/>
    <w:rsid w:val="0012137D"/>
    <w:pPr>
      <w:spacing w:after="0" w:line="240" w:lineRule="auto"/>
    </w:pPr>
    <w:rPr>
      <w:kern w:val="2"/>
      <w14:ligatures w14:val="standardContextual"/>
    </w:rPr>
  </w:style>
  <w:style w:type="character" w:customStyle="1" w:styleId="word-syllables-entry">
    <w:name w:val="word-syllables-entry"/>
    <w:basedOn w:val="DefaultParagraphFont"/>
    <w:rsid w:val="0012137D"/>
  </w:style>
  <w:style w:type="character" w:customStyle="1" w:styleId="dt">
    <w:name w:val="dt"/>
    <w:basedOn w:val="DefaultParagraphFont"/>
    <w:rsid w:val="0012137D"/>
  </w:style>
  <w:style w:type="character" w:customStyle="1" w:styleId="text-uppercase">
    <w:name w:val="text-uppercase"/>
    <w:basedOn w:val="DefaultParagraphFont"/>
    <w:rsid w:val="0012137D"/>
  </w:style>
  <w:style w:type="character" w:customStyle="1" w:styleId="Heading1Char">
    <w:name w:val="Heading 1 Char"/>
    <w:basedOn w:val="DefaultParagraphFont"/>
    <w:link w:val="Heading1"/>
    <w:uiPriority w:val="9"/>
    <w:rsid w:val="00C825C0"/>
    <w:rPr>
      <w:rFonts w:asciiTheme="majorHAnsi" w:eastAsiaTheme="majorEastAsia" w:hAnsiTheme="majorHAnsi" w:cstheme="majorBidi"/>
      <w:color w:val="2F5496" w:themeColor="accent1" w:themeShade="BF"/>
      <w:sz w:val="32"/>
      <w:szCs w:val="32"/>
    </w:rPr>
  </w:style>
  <w:style w:type="character" w:customStyle="1" w:styleId="x193iq5w">
    <w:name w:val="x193iq5w"/>
    <w:basedOn w:val="DefaultParagraphFont"/>
    <w:rsid w:val="00C825C0"/>
  </w:style>
  <w:style w:type="character" w:customStyle="1" w:styleId="x1lliihq">
    <w:name w:val="x1lliihq"/>
    <w:basedOn w:val="DefaultParagraphFont"/>
    <w:rsid w:val="00C825C0"/>
  </w:style>
  <w:style w:type="character" w:styleId="FollowedHyperlink">
    <w:name w:val="FollowedHyperlink"/>
    <w:basedOn w:val="DefaultParagraphFont"/>
    <w:uiPriority w:val="99"/>
    <w:semiHidden/>
    <w:unhideWhenUsed/>
    <w:rsid w:val="00BE4BE8"/>
    <w:rPr>
      <w:color w:val="954F72" w:themeColor="followedHyperlink"/>
      <w:u w:val="single"/>
    </w:rPr>
  </w:style>
  <w:style w:type="character" w:customStyle="1" w:styleId="Heading3Char">
    <w:name w:val="Heading 3 Char"/>
    <w:basedOn w:val="DefaultParagraphFont"/>
    <w:link w:val="Heading3"/>
    <w:uiPriority w:val="9"/>
    <w:semiHidden/>
    <w:rsid w:val="004F15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538203319">
      <w:bodyDiv w:val="1"/>
      <w:marLeft w:val="0"/>
      <w:marRight w:val="0"/>
      <w:marTop w:val="0"/>
      <w:marBottom w:val="0"/>
      <w:divBdr>
        <w:top w:val="none" w:sz="0" w:space="0" w:color="auto"/>
        <w:left w:val="none" w:sz="0" w:space="0" w:color="auto"/>
        <w:bottom w:val="none" w:sz="0" w:space="0" w:color="auto"/>
        <w:right w:val="none" w:sz="0" w:space="0" w:color="auto"/>
      </w:divBdr>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653342107">
      <w:bodyDiv w:val="1"/>
      <w:marLeft w:val="0"/>
      <w:marRight w:val="0"/>
      <w:marTop w:val="0"/>
      <w:marBottom w:val="0"/>
      <w:divBdr>
        <w:top w:val="none" w:sz="0" w:space="0" w:color="auto"/>
        <w:left w:val="none" w:sz="0" w:space="0" w:color="auto"/>
        <w:bottom w:val="none" w:sz="0" w:space="0" w:color="auto"/>
        <w:right w:val="none" w:sz="0" w:space="0" w:color="auto"/>
      </w:divBdr>
    </w:div>
    <w:div w:id="699085624">
      <w:bodyDiv w:val="1"/>
      <w:marLeft w:val="0"/>
      <w:marRight w:val="0"/>
      <w:marTop w:val="0"/>
      <w:marBottom w:val="0"/>
      <w:divBdr>
        <w:top w:val="none" w:sz="0" w:space="0" w:color="auto"/>
        <w:left w:val="none" w:sz="0" w:space="0" w:color="auto"/>
        <w:bottom w:val="none" w:sz="0" w:space="0" w:color="auto"/>
        <w:right w:val="none" w:sz="0" w:space="0" w:color="auto"/>
      </w:divBdr>
      <w:divsChild>
        <w:div w:id="1828520329">
          <w:marLeft w:val="0"/>
          <w:marRight w:val="0"/>
          <w:marTop w:val="0"/>
          <w:marBottom w:val="0"/>
          <w:divBdr>
            <w:top w:val="none" w:sz="0" w:space="0" w:color="auto"/>
            <w:left w:val="none" w:sz="0" w:space="0" w:color="auto"/>
            <w:bottom w:val="none" w:sz="0" w:space="0" w:color="auto"/>
            <w:right w:val="none" w:sz="0" w:space="0" w:color="auto"/>
          </w:divBdr>
        </w:div>
        <w:div w:id="2051570835">
          <w:marLeft w:val="0"/>
          <w:marRight w:val="0"/>
          <w:marTop w:val="120"/>
          <w:marBottom w:val="0"/>
          <w:divBdr>
            <w:top w:val="none" w:sz="0" w:space="0" w:color="auto"/>
            <w:left w:val="none" w:sz="0" w:space="0" w:color="auto"/>
            <w:bottom w:val="none" w:sz="0" w:space="0" w:color="auto"/>
            <w:right w:val="none" w:sz="0" w:space="0" w:color="auto"/>
          </w:divBdr>
        </w:div>
        <w:div w:id="1071076331">
          <w:marLeft w:val="0"/>
          <w:marRight w:val="0"/>
          <w:marTop w:val="120"/>
          <w:marBottom w:val="0"/>
          <w:divBdr>
            <w:top w:val="none" w:sz="0" w:space="0" w:color="auto"/>
            <w:left w:val="none" w:sz="0" w:space="0" w:color="auto"/>
            <w:bottom w:val="none" w:sz="0" w:space="0" w:color="auto"/>
            <w:right w:val="none" w:sz="0" w:space="0" w:color="auto"/>
          </w:divBdr>
        </w:div>
        <w:div w:id="1952778077">
          <w:marLeft w:val="0"/>
          <w:marRight w:val="0"/>
          <w:marTop w:val="120"/>
          <w:marBottom w:val="0"/>
          <w:divBdr>
            <w:top w:val="none" w:sz="0" w:space="0" w:color="auto"/>
            <w:left w:val="none" w:sz="0" w:space="0" w:color="auto"/>
            <w:bottom w:val="none" w:sz="0" w:space="0" w:color="auto"/>
            <w:right w:val="none" w:sz="0" w:space="0" w:color="auto"/>
          </w:divBdr>
        </w:div>
        <w:div w:id="2128430529">
          <w:marLeft w:val="0"/>
          <w:marRight w:val="0"/>
          <w:marTop w:val="120"/>
          <w:marBottom w:val="0"/>
          <w:divBdr>
            <w:top w:val="none" w:sz="0" w:space="0" w:color="auto"/>
            <w:left w:val="none" w:sz="0" w:space="0" w:color="auto"/>
            <w:bottom w:val="none" w:sz="0" w:space="0" w:color="auto"/>
            <w:right w:val="none" w:sz="0" w:space="0" w:color="auto"/>
          </w:divBdr>
        </w:div>
        <w:div w:id="259415546">
          <w:marLeft w:val="0"/>
          <w:marRight w:val="0"/>
          <w:marTop w:val="120"/>
          <w:marBottom w:val="0"/>
          <w:divBdr>
            <w:top w:val="none" w:sz="0" w:space="0" w:color="auto"/>
            <w:left w:val="none" w:sz="0" w:space="0" w:color="auto"/>
            <w:bottom w:val="none" w:sz="0" w:space="0" w:color="auto"/>
            <w:right w:val="none" w:sz="0" w:space="0" w:color="auto"/>
          </w:divBdr>
        </w:div>
        <w:div w:id="1616597896">
          <w:marLeft w:val="0"/>
          <w:marRight w:val="0"/>
          <w:marTop w:val="120"/>
          <w:marBottom w:val="0"/>
          <w:divBdr>
            <w:top w:val="none" w:sz="0" w:space="0" w:color="auto"/>
            <w:left w:val="none" w:sz="0" w:space="0" w:color="auto"/>
            <w:bottom w:val="none" w:sz="0" w:space="0" w:color="auto"/>
            <w:right w:val="none" w:sz="0" w:space="0" w:color="auto"/>
          </w:divBdr>
        </w:div>
      </w:divsChild>
    </w:div>
    <w:div w:id="924150756">
      <w:bodyDiv w:val="1"/>
      <w:marLeft w:val="0"/>
      <w:marRight w:val="0"/>
      <w:marTop w:val="0"/>
      <w:marBottom w:val="0"/>
      <w:divBdr>
        <w:top w:val="none" w:sz="0" w:space="0" w:color="auto"/>
        <w:left w:val="none" w:sz="0" w:space="0" w:color="auto"/>
        <w:bottom w:val="none" w:sz="0" w:space="0" w:color="auto"/>
        <w:right w:val="none" w:sz="0" w:space="0" w:color="auto"/>
      </w:divBdr>
    </w:div>
    <w:div w:id="940339531">
      <w:bodyDiv w:val="1"/>
      <w:marLeft w:val="0"/>
      <w:marRight w:val="0"/>
      <w:marTop w:val="0"/>
      <w:marBottom w:val="0"/>
      <w:divBdr>
        <w:top w:val="none" w:sz="0" w:space="0" w:color="auto"/>
        <w:left w:val="none" w:sz="0" w:space="0" w:color="auto"/>
        <w:bottom w:val="none" w:sz="0" w:space="0" w:color="auto"/>
        <w:right w:val="none" w:sz="0" w:space="0" w:color="auto"/>
      </w:divBdr>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1234702068">
      <w:bodyDiv w:val="1"/>
      <w:marLeft w:val="0"/>
      <w:marRight w:val="0"/>
      <w:marTop w:val="0"/>
      <w:marBottom w:val="0"/>
      <w:divBdr>
        <w:top w:val="none" w:sz="0" w:space="0" w:color="auto"/>
        <w:left w:val="none" w:sz="0" w:space="0" w:color="auto"/>
        <w:bottom w:val="none" w:sz="0" w:space="0" w:color="auto"/>
        <w:right w:val="none" w:sz="0" w:space="0" w:color="auto"/>
      </w:divBdr>
      <w:divsChild>
        <w:div w:id="516693654">
          <w:marLeft w:val="0"/>
          <w:marRight w:val="0"/>
          <w:marTop w:val="120"/>
          <w:marBottom w:val="120"/>
          <w:divBdr>
            <w:top w:val="none" w:sz="0" w:space="0" w:color="auto"/>
            <w:left w:val="none" w:sz="0" w:space="0" w:color="auto"/>
            <w:bottom w:val="none" w:sz="0" w:space="0" w:color="auto"/>
            <w:right w:val="none" w:sz="0" w:space="0" w:color="auto"/>
          </w:divBdr>
        </w:div>
        <w:div w:id="1969125716">
          <w:marLeft w:val="0"/>
          <w:marRight w:val="0"/>
          <w:marTop w:val="120"/>
          <w:marBottom w:val="120"/>
          <w:divBdr>
            <w:top w:val="none" w:sz="0" w:space="0" w:color="auto"/>
            <w:left w:val="none" w:sz="0" w:space="0" w:color="auto"/>
            <w:bottom w:val="none" w:sz="0" w:space="0" w:color="auto"/>
            <w:right w:val="none" w:sz="0" w:space="0" w:color="auto"/>
          </w:divBdr>
        </w:div>
        <w:div w:id="863440795">
          <w:marLeft w:val="0"/>
          <w:marRight w:val="0"/>
          <w:marTop w:val="120"/>
          <w:marBottom w:val="120"/>
          <w:divBdr>
            <w:top w:val="none" w:sz="0" w:space="0" w:color="auto"/>
            <w:left w:val="none" w:sz="0" w:space="0" w:color="auto"/>
            <w:bottom w:val="none" w:sz="0" w:space="0" w:color="auto"/>
            <w:right w:val="none" w:sz="0" w:space="0" w:color="auto"/>
          </w:divBdr>
        </w:div>
      </w:divsChild>
    </w:div>
    <w:div w:id="1330250128">
      <w:bodyDiv w:val="1"/>
      <w:marLeft w:val="0"/>
      <w:marRight w:val="0"/>
      <w:marTop w:val="0"/>
      <w:marBottom w:val="0"/>
      <w:divBdr>
        <w:top w:val="none" w:sz="0" w:space="0" w:color="auto"/>
        <w:left w:val="none" w:sz="0" w:space="0" w:color="auto"/>
        <w:bottom w:val="none" w:sz="0" w:space="0" w:color="auto"/>
        <w:right w:val="none" w:sz="0" w:space="0" w:color="auto"/>
      </w:divBdr>
      <w:divsChild>
        <w:div w:id="1090543482">
          <w:marLeft w:val="0"/>
          <w:marRight w:val="0"/>
          <w:marTop w:val="120"/>
          <w:marBottom w:val="120"/>
          <w:divBdr>
            <w:top w:val="none" w:sz="0" w:space="0" w:color="auto"/>
            <w:left w:val="none" w:sz="0" w:space="0" w:color="auto"/>
            <w:bottom w:val="none" w:sz="0" w:space="0" w:color="auto"/>
            <w:right w:val="none" w:sz="0" w:space="0" w:color="auto"/>
          </w:divBdr>
        </w:div>
        <w:div w:id="2130781196">
          <w:marLeft w:val="0"/>
          <w:marRight w:val="0"/>
          <w:marTop w:val="120"/>
          <w:marBottom w:val="120"/>
          <w:divBdr>
            <w:top w:val="none" w:sz="0" w:space="0" w:color="auto"/>
            <w:left w:val="none" w:sz="0" w:space="0" w:color="auto"/>
            <w:bottom w:val="none" w:sz="0" w:space="0" w:color="auto"/>
            <w:right w:val="none" w:sz="0" w:space="0" w:color="auto"/>
          </w:divBdr>
        </w:div>
        <w:div w:id="1667248770">
          <w:marLeft w:val="0"/>
          <w:marRight w:val="0"/>
          <w:marTop w:val="120"/>
          <w:marBottom w:val="120"/>
          <w:divBdr>
            <w:top w:val="none" w:sz="0" w:space="0" w:color="auto"/>
            <w:left w:val="none" w:sz="0" w:space="0" w:color="auto"/>
            <w:bottom w:val="none" w:sz="0" w:space="0" w:color="auto"/>
            <w:right w:val="none" w:sz="0" w:space="0" w:color="auto"/>
          </w:divBdr>
        </w:div>
      </w:divsChild>
    </w:div>
    <w:div w:id="1344742507">
      <w:bodyDiv w:val="1"/>
      <w:marLeft w:val="0"/>
      <w:marRight w:val="0"/>
      <w:marTop w:val="0"/>
      <w:marBottom w:val="0"/>
      <w:divBdr>
        <w:top w:val="none" w:sz="0" w:space="0" w:color="auto"/>
        <w:left w:val="none" w:sz="0" w:space="0" w:color="auto"/>
        <w:bottom w:val="none" w:sz="0" w:space="0" w:color="auto"/>
        <w:right w:val="none" w:sz="0" w:space="0" w:color="auto"/>
      </w:divBdr>
    </w:div>
    <w:div w:id="1375696246">
      <w:bodyDiv w:val="1"/>
      <w:marLeft w:val="0"/>
      <w:marRight w:val="0"/>
      <w:marTop w:val="0"/>
      <w:marBottom w:val="0"/>
      <w:divBdr>
        <w:top w:val="none" w:sz="0" w:space="0" w:color="auto"/>
        <w:left w:val="none" w:sz="0" w:space="0" w:color="auto"/>
        <w:bottom w:val="none" w:sz="0" w:space="0" w:color="auto"/>
        <w:right w:val="none" w:sz="0" w:space="0" w:color="auto"/>
      </w:divBdr>
    </w:div>
    <w:div w:id="1756395125">
      <w:bodyDiv w:val="1"/>
      <w:marLeft w:val="0"/>
      <w:marRight w:val="0"/>
      <w:marTop w:val="0"/>
      <w:marBottom w:val="0"/>
      <w:divBdr>
        <w:top w:val="none" w:sz="0" w:space="0" w:color="auto"/>
        <w:left w:val="none" w:sz="0" w:space="0" w:color="auto"/>
        <w:bottom w:val="none" w:sz="0" w:space="0" w:color="auto"/>
        <w:right w:val="none" w:sz="0" w:space="0" w:color="auto"/>
      </w:divBdr>
    </w:div>
    <w:div w:id="1890534519">
      <w:bodyDiv w:val="1"/>
      <w:marLeft w:val="0"/>
      <w:marRight w:val="0"/>
      <w:marTop w:val="0"/>
      <w:marBottom w:val="0"/>
      <w:divBdr>
        <w:top w:val="none" w:sz="0" w:space="0" w:color="auto"/>
        <w:left w:val="none" w:sz="0" w:space="0" w:color="auto"/>
        <w:bottom w:val="none" w:sz="0" w:space="0" w:color="auto"/>
        <w:right w:val="none" w:sz="0" w:space="0" w:color="auto"/>
      </w:divBdr>
      <w:divsChild>
        <w:div w:id="83765432">
          <w:marLeft w:val="0"/>
          <w:marRight w:val="0"/>
          <w:marTop w:val="120"/>
          <w:marBottom w:val="120"/>
          <w:divBdr>
            <w:top w:val="none" w:sz="0" w:space="0" w:color="auto"/>
            <w:left w:val="none" w:sz="0" w:space="0" w:color="auto"/>
            <w:bottom w:val="none" w:sz="0" w:space="0" w:color="auto"/>
            <w:right w:val="none" w:sz="0" w:space="0" w:color="auto"/>
          </w:divBdr>
        </w:div>
        <w:div w:id="1091581071">
          <w:marLeft w:val="0"/>
          <w:marRight w:val="0"/>
          <w:marTop w:val="120"/>
          <w:marBottom w:val="120"/>
          <w:divBdr>
            <w:top w:val="none" w:sz="0" w:space="0" w:color="auto"/>
            <w:left w:val="none" w:sz="0" w:space="0" w:color="auto"/>
            <w:bottom w:val="none" w:sz="0" w:space="0" w:color="auto"/>
            <w:right w:val="none" w:sz="0" w:space="0" w:color="auto"/>
          </w:divBdr>
        </w:div>
      </w:divsChild>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 w:id="2084526979">
      <w:bodyDiv w:val="1"/>
      <w:marLeft w:val="0"/>
      <w:marRight w:val="0"/>
      <w:marTop w:val="0"/>
      <w:marBottom w:val="0"/>
      <w:divBdr>
        <w:top w:val="none" w:sz="0" w:space="0" w:color="auto"/>
        <w:left w:val="none" w:sz="0" w:space="0" w:color="auto"/>
        <w:bottom w:val="none" w:sz="0" w:space="0" w:color="auto"/>
        <w:right w:val="none" w:sz="0" w:space="0" w:color="auto"/>
      </w:divBdr>
      <w:divsChild>
        <w:div w:id="229343126">
          <w:marLeft w:val="0"/>
          <w:marRight w:val="0"/>
          <w:marTop w:val="120"/>
          <w:marBottom w:val="120"/>
          <w:divBdr>
            <w:top w:val="none" w:sz="0" w:space="0" w:color="auto"/>
            <w:left w:val="none" w:sz="0" w:space="0" w:color="auto"/>
            <w:bottom w:val="none" w:sz="0" w:space="0" w:color="auto"/>
            <w:right w:val="none" w:sz="0" w:space="0" w:color="auto"/>
          </w:divBdr>
        </w:div>
        <w:div w:id="1257981774">
          <w:marLeft w:val="0"/>
          <w:marRight w:val="0"/>
          <w:marTop w:val="120"/>
          <w:marBottom w:val="120"/>
          <w:divBdr>
            <w:top w:val="none" w:sz="0" w:space="0" w:color="auto"/>
            <w:left w:val="none" w:sz="0" w:space="0" w:color="auto"/>
            <w:bottom w:val="none" w:sz="0" w:space="0" w:color="auto"/>
            <w:right w:val="none" w:sz="0" w:space="0" w:color="auto"/>
          </w:divBdr>
        </w:div>
        <w:div w:id="544298320">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etrynook.com/poet/anonymous" TargetMode="External"/><Relationship Id="rId18" Type="http://schemas.openxmlformats.org/officeDocument/2006/relationships/image" Target="media/image9.jpeg"/><Relationship Id="rId26" Type="http://schemas.openxmlformats.org/officeDocument/2006/relationships/hyperlink" Target="https://apps.southhams.gov.uk/PlanningSearchMVC/Home/Details/231272" TargetMode="External"/><Relationship Id="rId39" Type="http://schemas.openxmlformats.org/officeDocument/2006/relationships/hyperlink" Target="https://www.facebook.com/wemburymarine" TargetMode="External"/><Relationship Id="rId21" Type="http://schemas.openxmlformats.org/officeDocument/2006/relationships/image" Target="media/image11.jpeg"/><Relationship Id="rId34" Type="http://schemas.openxmlformats.org/officeDocument/2006/relationships/image" Target="media/image15.jpg"/><Relationship Id="rId42" Type="http://schemas.openxmlformats.org/officeDocument/2006/relationships/image" Target="media/image18.jpeg"/><Relationship Id="rId7" Type="http://schemas.openxmlformats.org/officeDocument/2006/relationships/hyperlink" Target="https://www.merriam-webster.com/dictionary/noun" TargetMode="External"/><Relationship Id="rId2" Type="http://schemas.openxmlformats.org/officeDocument/2006/relationships/styles" Target="styles.xml"/><Relationship Id="rId16" Type="http://schemas.openxmlformats.org/officeDocument/2006/relationships/hyperlink" Target="https://ryda.org.uk" TargetMode="External"/><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apps.southhams.gov.uk/PlanningSearchMVC/Home/Details/231761" TargetMode="External"/><Relationship Id="rId32" Type="http://schemas.openxmlformats.org/officeDocument/2006/relationships/hyperlink" Target="https://apps.southhams.gov.uk/PlanningSearchMVC/Home/Details/231668" TargetMode="External"/><Relationship Id="rId37" Type="http://schemas.openxmlformats.org/officeDocument/2006/relationships/image" Target="media/image16.jpeg"/><Relationship Id="rId40" Type="http://schemas.openxmlformats.org/officeDocument/2006/relationships/hyperlink" Target="https://www.facebook.com/wemburymarine" TargetMode="External"/><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hyperlink" Target="https://apps.southhams.gov.uk/PlanningSearchMVC/Home/Details/232011" TargetMode="External"/><Relationship Id="rId28" Type="http://schemas.openxmlformats.org/officeDocument/2006/relationships/image" Target="media/image13.png"/><Relationship Id="rId36" Type="http://schemas.openxmlformats.org/officeDocument/2006/relationships/hyperlink" Target="email:mrandmrsbarnett@gmail.com" TargetMode="External"/><Relationship Id="rId10" Type="http://schemas.openxmlformats.org/officeDocument/2006/relationships/image" Target="media/image4.jpeg"/><Relationship Id="rId19" Type="http://schemas.openxmlformats.org/officeDocument/2006/relationships/hyperlink" Target="https://gbr01.safelinks.protection.outlook.com/?url=https%3A%2F%2Fsouthdevonaonb.us6.list-manage.com%2Ftrack%2Fclick%3Fu%3D8c459c57e3d986280806f1b4c%26id%3D246bad34d1%26e%3Df278c1dafc&amp;data=05%7C01%7C%7C6872c131a0fa47da03ac08db7e37d2e0%7C84df9e7fe9f640afb435aaaaaaaaaaaa%7C1%7C0%7C638242550454731990%7CUnknown%7CTWFpbGZsb3d8eyJWIjoiMC4wLjAwMDAiLCJQIjoiV2luMzIiLCJBTiI6Ik1haWwiLCJXVCI6Mn0%3D%7C3000%7C%7C%7C&amp;sdata=C27Jlq1ShrDCEwbf3YI82GrVUUwsXEVjidb4bZpbk3U%3D&amp;reserved=0" TargetMode="External"/><Relationship Id="rId31" Type="http://schemas.openxmlformats.org/officeDocument/2006/relationships/hyperlink" Target="https://apps.southhams.gov.uk/PlanningSearchMVC/Home/Details/231435"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poetrynook.com/poet/anonymous" TargetMode="External"/><Relationship Id="rId22" Type="http://schemas.openxmlformats.org/officeDocument/2006/relationships/image" Target="media/image12.jpeg"/><Relationship Id="rId27" Type="http://schemas.openxmlformats.org/officeDocument/2006/relationships/hyperlink" Target="https://apps.southhams.gov.uk/PlanningSearchMVC/Home/Details/231777" TargetMode="External"/><Relationship Id="rId30" Type="http://schemas.openxmlformats.org/officeDocument/2006/relationships/hyperlink" Target="https://apps.southhams.gov.uk/PlanningSearchMVC/Home/Details/232126" TargetMode="External"/><Relationship Id="rId35" Type="http://schemas.openxmlformats.org/officeDocument/2006/relationships/hyperlink" Target="https://www.facebook.com/events/459181336279640/" TargetMode="External"/><Relationship Id="rId43" Type="http://schemas.openxmlformats.org/officeDocument/2006/relationships/fontTable" Target="fontTable.xml"/><Relationship Id="rId8" Type="http://schemas.openxmlformats.org/officeDocument/2006/relationships/hyperlink" Target="https://www.merriam-webster.com/dictionary/apathy?pronunciation&amp;lang=en_us&amp;dir=a&amp;file=apathy0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s://apps.southhams.gov.uk/PlanningSearchMVC/Home/Details/231761" TargetMode="External"/><Relationship Id="rId33" Type="http://schemas.openxmlformats.org/officeDocument/2006/relationships/hyperlink" Target="https://apps.southhams.gov.uk/PlanningSearchMVC/Home/Details/231668" TargetMode="External"/><Relationship Id="rId38" Type="http://schemas.openxmlformats.org/officeDocument/2006/relationships/hyperlink" Target="https://www.facebook.com/wemburymar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Pages>
  <Words>3313</Words>
  <Characters>18887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35</cp:revision>
  <dcterms:created xsi:type="dcterms:W3CDTF">2023-07-14T08:15:00Z</dcterms:created>
  <dcterms:modified xsi:type="dcterms:W3CDTF">2023-07-29T14:33:00Z</dcterms:modified>
</cp:coreProperties>
</file>