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6E63" w14:textId="47716F14" w:rsidR="002E45CB" w:rsidRDefault="001E6D1D">
      <w:r>
        <w:rPr>
          <w:noProof/>
        </w:rPr>
        <w:drawing>
          <wp:anchor distT="0" distB="0" distL="114300" distR="114300" simplePos="0" relativeHeight="251658240" behindDoc="1" locked="0" layoutInCell="1" allowOverlap="1" wp14:anchorId="7DA94DAC" wp14:editId="65BF1EC4">
            <wp:simplePos x="0" y="0"/>
            <wp:positionH relativeFrom="column">
              <wp:posOffset>45720</wp:posOffset>
            </wp:positionH>
            <wp:positionV relativeFrom="paragraph">
              <wp:posOffset>0</wp:posOffset>
            </wp:positionV>
            <wp:extent cx="5731510" cy="2965450"/>
            <wp:effectExtent l="0" t="0" r="2540" b="6350"/>
            <wp:wrapTight wrapText="bothSides">
              <wp:wrapPolygon edited="0">
                <wp:start x="0" y="0"/>
                <wp:lineTo x="0" y="21507"/>
                <wp:lineTo x="21538" y="21507"/>
                <wp:lineTo x="21538" y="0"/>
                <wp:lineTo x="0" y="0"/>
              </wp:wrapPolygon>
            </wp:wrapTight>
            <wp:docPr id="2" name="Picture 2" descr="A body of water with boats in it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dy of water with boats in it and trees around i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2965450"/>
                    </a:xfrm>
                    <a:prstGeom prst="rect">
                      <a:avLst/>
                    </a:prstGeom>
                  </pic:spPr>
                </pic:pic>
              </a:graphicData>
            </a:graphic>
          </wp:anchor>
        </w:drawing>
      </w:r>
    </w:p>
    <w:p w14:paraId="3E1FF261" w14:textId="3A138F39" w:rsidR="002E45CB" w:rsidRDefault="002E45CB">
      <w:pPr>
        <w:rPr>
          <w:rFonts w:ascii="Arial Black" w:hAnsi="Arial Black"/>
          <w:color w:val="2E74B5" w:themeColor="accent5" w:themeShade="BF"/>
          <w:sz w:val="40"/>
          <w:szCs w:val="40"/>
        </w:rPr>
      </w:pPr>
      <w:r w:rsidRPr="002E45CB">
        <w:rPr>
          <w:rFonts w:ascii="Arial Black" w:hAnsi="Arial Black"/>
          <w:color w:val="2E74B5" w:themeColor="accent5" w:themeShade="BF"/>
          <w:sz w:val="40"/>
          <w:szCs w:val="40"/>
        </w:rPr>
        <w:t xml:space="preserve">RYDA Newsletter                      </w:t>
      </w:r>
      <w:r w:rsidR="00844EA6">
        <w:rPr>
          <w:rFonts w:ascii="Arial Black" w:hAnsi="Arial Black"/>
          <w:color w:val="2E74B5" w:themeColor="accent5" w:themeShade="BF"/>
          <w:sz w:val="40"/>
          <w:szCs w:val="40"/>
        </w:rPr>
        <w:t>0</w:t>
      </w:r>
      <w:r w:rsidR="005B3022">
        <w:rPr>
          <w:rFonts w:ascii="Arial Black" w:hAnsi="Arial Black"/>
          <w:color w:val="2E74B5" w:themeColor="accent5" w:themeShade="BF"/>
          <w:sz w:val="40"/>
          <w:szCs w:val="40"/>
        </w:rPr>
        <w:t>3</w:t>
      </w:r>
      <w:r w:rsidRPr="002E45CB">
        <w:rPr>
          <w:rFonts w:ascii="Arial Black" w:hAnsi="Arial Black"/>
          <w:color w:val="2E74B5" w:themeColor="accent5" w:themeShade="BF"/>
          <w:sz w:val="40"/>
          <w:szCs w:val="40"/>
        </w:rPr>
        <w:t>/202</w:t>
      </w:r>
      <w:r w:rsidR="00C61A70">
        <w:rPr>
          <w:rFonts w:ascii="Arial Black" w:hAnsi="Arial Black"/>
          <w:color w:val="2E74B5" w:themeColor="accent5" w:themeShade="BF"/>
          <w:sz w:val="40"/>
          <w:szCs w:val="40"/>
        </w:rPr>
        <w:t>3</w:t>
      </w:r>
    </w:p>
    <w:p w14:paraId="5F005F6B" w14:textId="2C5969C2" w:rsidR="00AA1432" w:rsidRDefault="00AA1432">
      <w:pPr>
        <w:rPr>
          <w:rFonts w:ascii="Arial Black" w:hAnsi="Arial Black"/>
          <w:color w:val="2E74B5" w:themeColor="accent5" w:themeShade="BF"/>
          <w:sz w:val="40"/>
          <w:szCs w:val="40"/>
        </w:rPr>
      </w:pPr>
    </w:p>
    <w:p w14:paraId="215CC93C" w14:textId="651B9A9C" w:rsidR="009E4C35" w:rsidRDefault="0007280E">
      <w:pPr>
        <w:rPr>
          <w:rFonts w:ascii="Arial" w:hAnsi="Arial" w:cs="Arial"/>
          <w:color w:val="202122"/>
          <w:sz w:val="21"/>
          <w:szCs w:val="21"/>
          <w:shd w:val="clear" w:color="auto" w:fill="FFFFFF"/>
        </w:rPr>
      </w:pPr>
      <w:r>
        <w:rPr>
          <w:rFonts w:ascii="Arial" w:hAnsi="Arial" w:cs="Arial"/>
          <w:noProof/>
          <w:color w:val="202122"/>
          <w:sz w:val="21"/>
          <w:szCs w:val="21"/>
          <w:shd w:val="clear" w:color="auto" w:fill="FFFFFF"/>
        </w:rPr>
        <w:drawing>
          <wp:anchor distT="0" distB="0" distL="114300" distR="114300" simplePos="0" relativeHeight="251660288" behindDoc="1" locked="0" layoutInCell="1" allowOverlap="1" wp14:anchorId="6F073C51" wp14:editId="7A058DBD">
            <wp:simplePos x="0" y="0"/>
            <wp:positionH relativeFrom="column">
              <wp:posOffset>0</wp:posOffset>
            </wp:positionH>
            <wp:positionV relativeFrom="paragraph">
              <wp:posOffset>-635</wp:posOffset>
            </wp:positionV>
            <wp:extent cx="2619944" cy="3224570"/>
            <wp:effectExtent l="0" t="0" r="9525" b="0"/>
            <wp:wrapTight wrapText="bothSides">
              <wp:wrapPolygon edited="0">
                <wp:start x="0" y="0"/>
                <wp:lineTo x="0" y="21438"/>
                <wp:lineTo x="21521" y="21438"/>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19944" cy="3224570"/>
                    </a:xfrm>
                    <a:prstGeom prst="rect">
                      <a:avLst/>
                    </a:prstGeom>
                  </pic:spPr>
                </pic:pic>
              </a:graphicData>
            </a:graphic>
          </wp:anchor>
        </w:drawing>
      </w:r>
      <w:r w:rsidR="00AA1432">
        <w:rPr>
          <w:rFonts w:ascii="Arial" w:hAnsi="Arial" w:cs="Arial"/>
          <w:color w:val="202122"/>
          <w:sz w:val="21"/>
          <w:szCs w:val="21"/>
          <w:shd w:val="clear" w:color="auto" w:fill="FFFFFF"/>
        </w:rPr>
        <w:t>The</w:t>
      </w:r>
      <w:r w:rsidR="00344CF4">
        <w:rPr>
          <w:rFonts w:ascii="Arial" w:hAnsi="Arial" w:cs="Arial"/>
          <w:color w:val="202122"/>
          <w:sz w:val="21"/>
          <w:szCs w:val="21"/>
          <w:shd w:val="clear" w:color="auto" w:fill="FFFFFF"/>
        </w:rPr>
        <w:t xml:space="preserve"> </w:t>
      </w:r>
      <w:r w:rsidR="00AA1432" w:rsidRPr="00F47CB3">
        <w:rPr>
          <w:rFonts w:ascii="Arial" w:hAnsi="Arial" w:cs="Arial"/>
          <w:color w:val="202122"/>
          <w:sz w:val="21"/>
          <w:szCs w:val="21"/>
          <w:shd w:val="clear" w:color="auto" w:fill="FFFFFF"/>
        </w:rPr>
        <w:t>Easter Bunny</w:t>
      </w:r>
      <w:r w:rsidR="00344CF4">
        <w:rPr>
          <w:rFonts w:ascii="Arial" w:hAnsi="Arial" w:cs="Arial"/>
          <w:color w:val="202122"/>
          <w:sz w:val="21"/>
          <w:szCs w:val="21"/>
          <w:shd w:val="clear" w:color="auto" w:fill="FFFFFF"/>
        </w:rPr>
        <w:t xml:space="preserve"> </w:t>
      </w:r>
      <w:r w:rsidR="00AA1432">
        <w:rPr>
          <w:rFonts w:ascii="Arial" w:hAnsi="Arial" w:cs="Arial"/>
          <w:color w:val="202122"/>
          <w:sz w:val="21"/>
          <w:szCs w:val="21"/>
          <w:shd w:val="clear" w:color="auto" w:fill="FFFFFF"/>
        </w:rPr>
        <w:t>(also called the</w:t>
      </w:r>
      <w:r w:rsidR="00344CF4">
        <w:rPr>
          <w:rFonts w:ascii="Arial" w:hAnsi="Arial" w:cs="Arial"/>
          <w:color w:val="202122"/>
          <w:sz w:val="21"/>
          <w:szCs w:val="21"/>
          <w:shd w:val="clear" w:color="auto" w:fill="FFFFFF"/>
        </w:rPr>
        <w:t xml:space="preserve"> </w:t>
      </w:r>
      <w:r w:rsidR="00AA1432" w:rsidRPr="00F47CB3">
        <w:rPr>
          <w:rFonts w:ascii="Arial" w:hAnsi="Arial" w:cs="Arial"/>
          <w:color w:val="202122"/>
          <w:sz w:val="21"/>
          <w:szCs w:val="21"/>
          <w:shd w:val="clear" w:color="auto" w:fill="FFFFFF"/>
        </w:rPr>
        <w:t>Easter Rabbit</w:t>
      </w:r>
      <w:r w:rsidR="00344CF4">
        <w:rPr>
          <w:rFonts w:ascii="Arial" w:hAnsi="Arial" w:cs="Arial"/>
          <w:color w:val="202122"/>
          <w:sz w:val="21"/>
          <w:szCs w:val="21"/>
          <w:shd w:val="clear" w:color="auto" w:fill="FFFFFF"/>
        </w:rPr>
        <w:t xml:space="preserve"> </w:t>
      </w:r>
      <w:r w:rsidR="00AA1432" w:rsidRPr="00F47CB3">
        <w:rPr>
          <w:rFonts w:ascii="Arial" w:hAnsi="Arial" w:cs="Arial"/>
          <w:color w:val="202122"/>
          <w:sz w:val="21"/>
          <w:szCs w:val="21"/>
          <w:shd w:val="clear" w:color="auto" w:fill="FFFFFF"/>
        </w:rPr>
        <w:t>or</w:t>
      </w:r>
      <w:r w:rsidR="00344CF4">
        <w:rPr>
          <w:rFonts w:ascii="Arial" w:hAnsi="Arial" w:cs="Arial"/>
          <w:color w:val="202122"/>
          <w:sz w:val="21"/>
          <w:szCs w:val="21"/>
          <w:shd w:val="clear" w:color="auto" w:fill="FFFFFF"/>
        </w:rPr>
        <w:t xml:space="preserve"> </w:t>
      </w:r>
      <w:r w:rsidR="00AA1432" w:rsidRPr="00F47CB3">
        <w:rPr>
          <w:rFonts w:ascii="Arial" w:hAnsi="Arial" w:cs="Arial"/>
          <w:color w:val="202122"/>
          <w:sz w:val="21"/>
          <w:szCs w:val="21"/>
          <w:shd w:val="clear" w:color="auto" w:fill="FFFFFF"/>
        </w:rPr>
        <w:t>Easter Hare</w:t>
      </w:r>
      <w:r w:rsidR="00AA1432">
        <w:rPr>
          <w:rFonts w:ascii="Arial" w:hAnsi="Arial" w:cs="Arial"/>
          <w:color w:val="202122"/>
          <w:sz w:val="21"/>
          <w:szCs w:val="21"/>
          <w:shd w:val="clear" w:color="auto" w:fill="FFFFFF"/>
        </w:rPr>
        <w:t>) is a folkloric figure and symbol of</w:t>
      </w:r>
      <w:r w:rsidR="00344CF4">
        <w:rPr>
          <w:rFonts w:ascii="Arial" w:hAnsi="Arial" w:cs="Arial"/>
          <w:color w:val="202122"/>
          <w:sz w:val="21"/>
          <w:szCs w:val="21"/>
          <w:shd w:val="clear" w:color="auto" w:fill="FFFFFF"/>
        </w:rPr>
        <w:t xml:space="preserve"> </w:t>
      </w:r>
      <w:r w:rsidR="00AA1432" w:rsidRPr="004D44B6">
        <w:rPr>
          <w:rFonts w:ascii="Arial" w:hAnsi="Arial" w:cs="Arial"/>
          <w:sz w:val="21"/>
          <w:szCs w:val="21"/>
          <w:shd w:val="clear" w:color="auto" w:fill="FFFFFF"/>
        </w:rPr>
        <w:t>Easter</w:t>
      </w:r>
      <w:r w:rsidR="00AA1432">
        <w:rPr>
          <w:rFonts w:ascii="Arial" w:hAnsi="Arial" w:cs="Arial"/>
          <w:color w:val="202122"/>
          <w:sz w:val="21"/>
          <w:szCs w:val="21"/>
          <w:shd w:val="clear" w:color="auto" w:fill="FFFFFF"/>
        </w:rPr>
        <w:t>, depicted as a</w:t>
      </w:r>
      <w:r w:rsidR="00344CF4">
        <w:rPr>
          <w:rFonts w:ascii="Arial" w:hAnsi="Arial" w:cs="Arial"/>
          <w:color w:val="202122"/>
          <w:sz w:val="21"/>
          <w:szCs w:val="21"/>
          <w:shd w:val="clear" w:color="auto" w:fill="FFFFFF"/>
        </w:rPr>
        <w:t xml:space="preserve"> r</w:t>
      </w:r>
      <w:r w:rsidR="00AA1432" w:rsidRPr="004D44B6">
        <w:rPr>
          <w:rFonts w:ascii="Arial" w:hAnsi="Arial" w:cs="Arial"/>
          <w:sz w:val="21"/>
          <w:szCs w:val="21"/>
          <w:shd w:val="clear" w:color="auto" w:fill="FFFFFF"/>
        </w:rPr>
        <w:t>abbit</w:t>
      </w:r>
      <w:r w:rsidR="00AA1432">
        <w:rPr>
          <w:rFonts w:ascii="Arial" w:hAnsi="Arial" w:cs="Arial"/>
          <w:color w:val="202122"/>
          <w:sz w:val="21"/>
          <w:szCs w:val="21"/>
          <w:shd w:val="clear" w:color="auto" w:fill="FFFFFF"/>
        </w:rPr>
        <w:t>—sometimes dressed with clothes—bringing</w:t>
      </w:r>
      <w:r w:rsidR="00344CF4">
        <w:rPr>
          <w:rFonts w:ascii="Arial" w:hAnsi="Arial" w:cs="Arial"/>
          <w:color w:val="202122"/>
          <w:sz w:val="21"/>
          <w:szCs w:val="21"/>
          <w:shd w:val="clear" w:color="auto" w:fill="FFFFFF"/>
        </w:rPr>
        <w:t xml:space="preserve"> </w:t>
      </w:r>
      <w:r w:rsidR="00AA1432" w:rsidRPr="004D44B6">
        <w:rPr>
          <w:rFonts w:ascii="Arial" w:hAnsi="Arial" w:cs="Arial"/>
          <w:sz w:val="21"/>
          <w:szCs w:val="21"/>
          <w:shd w:val="clear" w:color="auto" w:fill="FFFFFF"/>
        </w:rPr>
        <w:t>Easter eggs</w:t>
      </w:r>
      <w:r w:rsidR="00AA1432">
        <w:rPr>
          <w:rFonts w:ascii="Arial" w:hAnsi="Arial" w:cs="Arial"/>
          <w:color w:val="202122"/>
          <w:sz w:val="21"/>
          <w:szCs w:val="21"/>
          <w:shd w:val="clear" w:color="auto" w:fill="FFFFFF"/>
        </w:rPr>
        <w:t xml:space="preserve">. </w:t>
      </w:r>
    </w:p>
    <w:p w14:paraId="7D3B01CD" w14:textId="62C10153" w:rsidR="00AA1432" w:rsidRDefault="00AA1432">
      <w:pPr>
        <w:rPr>
          <w:rFonts w:ascii="Arial" w:hAnsi="Arial" w:cs="Arial"/>
          <w:color w:val="202122"/>
          <w:sz w:val="21"/>
          <w:szCs w:val="21"/>
          <w:shd w:val="clear" w:color="auto" w:fill="FFFFFF"/>
        </w:rPr>
      </w:pPr>
      <w:r>
        <w:rPr>
          <w:rFonts w:ascii="Arial" w:hAnsi="Arial" w:cs="Arial"/>
          <w:color w:val="202122"/>
          <w:sz w:val="21"/>
          <w:szCs w:val="21"/>
          <w:shd w:val="clear" w:color="auto" w:fill="FFFFFF"/>
        </w:rPr>
        <w:t>Originating among German</w:t>
      </w:r>
      <w:r w:rsidR="00344CF4">
        <w:rPr>
          <w:rFonts w:ascii="Arial" w:hAnsi="Arial" w:cs="Arial"/>
          <w:color w:val="202122"/>
          <w:sz w:val="21"/>
          <w:szCs w:val="21"/>
          <w:shd w:val="clear" w:color="auto" w:fill="FFFFFF"/>
        </w:rPr>
        <w:t xml:space="preserve"> </w:t>
      </w:r>
      <w:r w:rsidRPr="004D44B6">
        <w:rPr>
          <w:rFonts w:ascii="Arial" w:hAnsi="Arial" w:cs="Arial"/>
          <w:sz w:val="21"/>
          <w:szCs w:val="21"/>
          <w:shd w:val="clear" w:color="auto" w:fill="FFFFFF"/>
        </w:rPr>
        <w:t>Lutherans</w:t>
      </w:r>
      <w:r>
        <w:rPr>
          <w:rFonts w:ascii="Arial" w:hAnsi="Arial" w:cs="Arial"/>
          <w:color w:val="202122"/>
          <w:sz w:val="21"/>
          <w:szCs w:val="21"/>
          <w:shd w:val="clear" w:color="auto" w:fill="FFFFFF"/>
        </w:rPr>
        <w:t xml:space="preserve">, the "Easter Hare" originally played the role of a judge, evaluating whether children were good or disobedient in </w:t>
      </w:r>
      <w:r w:rsidR="000105AC">
        <w:rPr>
          <w:rFonts w:ascii="Arial" w:hAnsi="Arial" w:cs="Arial"/>
          <w:color w:val="202122"/>
          <w:sz w:val="21"/>
          <w:szCs w:val="21"/>
          <w:shd w:val="clear" w:color="auto" w:fill="FFFFFF"/>
        </w:rPr>
        <w:t>behaviour</w:t>
      </w:r>
      <w:r>
        <w:rPr>
          <w:rFonts w:ascii="Arial" w:hAnsi="Arial" w:cs="Arial"/>
          <w:color w:val="202122"/>
          <w:sz w:val="21"/>
          <w:szCs w:val="21"/>
          <w:shd w:val="clear" w:color="auto" w:fill="FFFFFF"/>
        </w:rPr>
        <w:t xml:space="preserve"> at the start of the season of</w:t>
      </w:r>
      <w:r w:rsidR="00344CF4">
        <w:rPr>
          <w:rFonts w:ascii="Arial" w:hAnsi="Arial" w:cs="Arial"/>
          <w:color w:val="202122"/>
          <w:sz w:val="21"/>
          <w:szCs w:val="21"/>
          <w:shd w:val="clear" w:color="auto" w:fill="FFFFFF"/>
        </w:rPr>
        <w:t xml:space="preserve"> </w:t>
      </w:r>
      <w:r w:rsidRPr="004D44B6">
        <w:rPr>
          <w:rFonts w:ascii="Arial" w:hAnsi="Arial" w:cs="Arial"/>
          <w:sz w:val="21"/>
          <w:szCs w:val="21"/>
          <w:shd w:val="clear" w:color="auto" w:fill="FFFFFF"/>
        </w:rPr>
        <w:t>Eastertide</w:t>
      </w:r>
      <w:r>
        <w:rPr>
          <w:rFonts w:ascii="Arial" w:hAnsi="Arial" w:cs="Arial"/>
          <w:color w:val="202122"/>
          <w:sz w:val="21"/>
          <w:szCs w:val="21"/>
          <w:shd w:val="clear" w:color="auto" w:fill="FFFFFF"/>
        </w:rPr>
        <w:t>,</w:t>
      </w:r>
      <w:r w:rsidR="00344CF4">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similar to the "naughty or nice" list made by </w:t>
      </w:r>
      <w:r w:rsidRPr="004D44B6">
        <w:rPr>
          <w:rFonts w:ascii="Arial" w:hAnsi="Arial" w:cs="Arial"/>
          <w:sz w:val="21"/>
          <w:szCs w:val="21"/>
          <w:shd w:val="clear" w:color="auto" w:fill="FFFFFF"/>
        </w:rPr>
        <w:t>Santa Claus</w:t>
      </w:r>
      <w:r>
        <w:rPr>
          <w:rFonts w:ascii="Arial" w:hAnsi="Arial" w:cs="Arial"/>
          <w:color w:val="202122"/>
          <w:sz w:val="21"/>
          <w:szCs w:val="21"/>
          <w:shd w:val="clear" w:color="auto" w:fill="FFFFFF"/>
        </w:rPr>
        <w:t xml:space="preserve">. As part of the legend, the creature carries </w:t>
      </w:r>
      <w:r w:rsidR="000105AC">
        <w:rPr>
          <w:rFonts w:ascii="Arial" w:hAnsi="Arial" w:cs="Arial"/>
          <w:color w:val="202122"/>
          <w:sz w:val="21"/>
          <w:szCs w:val="21"/>
          <w:shd w:val="clear" w:color="auto" w:fill="FFFFFF"/>
        </w:rPr>
        <w:t>coloured</w:t>
      </w:r>
      <w:r>
        <w:rPr>
          <w:rFonts w:ascii="Arial" w:hAnsi="Arial" w:cs="Arial"/>
          <w:color w:val="202122"/>
          <w:sz w:val="21"/>
          <w:szCs w:val="21"/>
          <w:shd w:val="clear" w:color="auto" w:fill="FFFFFF"/>
        </w:rPr>
        <w:t xml:space="preserve"> eggs in its basket, as well as candy, and sometimes toys, to the homes of children. As such, the Easter Bunny again shows similarities to Santa and</w:t>
      </w:r>
      <w:r w:rsidR="00344CF4">
        <w:rPr>
          <w:rFonts w:ascii="Arial" w:hAnsi="Arial" w:cs="Arial"/>
          <w:color w:val="202122"/>
          <w:sz w:val="21"/>
          <w:szCs w:val="21"/>
          <w:shd w:val="clear" w:color="auto" w:fill="FFFFFF"/>
        </w:rPr>
        <w:t xml:space="preserve"> </w:t>
      </w:r>
      <w:r w:rsidRPr="004D44B6">
        <w:rPr>
          <w:rFonts w:ascii="Arial" w:hAnsi="Arial" w:cs="Arial"/>
          <w:sz w:val="21"/>
          <w:szCs w:val="21"/>
          <w:shd w:val="clear" w:color="auto" w:fill="FFFFFF"/>
        </w:rPr>
        <w:t>Christmas</w:t>
      </w:r>
      <w:r w:rsidR="00344CF4">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by bringing gifts to children on the night before a holiday.</w:t>
      </w:r>
    </w:p>
    <w:p w14:paraId="45A3630B" w14:textId="77777777" w:rsidR="00AA1432" w:rsidRDefault="00AA1432" w:rsidP="00AA1432">
      <w:pPr>
        <w:pStyle w:val="Heading3"/>
        <w:shd w:val="clear" w:color="auto" w:fill="FFFFFF"/>
        <w:spacing w:before="72"/>
        <w:rPr>
          <w:rFonts w:ascii="Arial" w:hAnsi="Arial" w:cs="Arial"/>
          <w:color w:val="000000"/>
          <w:sz w:val="29"/>
          <w:szCs w:val="29"/>
        </w:rPr>
      </w:pPr>
      <w:r>
        <w:rPr>
          <w:rStyle w:val="mw-headline"/>
          <w:rFonts w:ascii="Arial" w:hAnsi="Arial" w:cs="Arial"/>
          <w:color w:val="000000"/>
          <w:sz w:val="29"/>
          <w:szCs w:val="29"/>
        </w:rPr>
        <w:t>Rabbits and hares</w:t>
      </w:r>
    </w:p>
    <w:p w14:paraId="0B3F1C5F" w14:textId="11837F71" w:rsidR="00AA1432" w:rsidRDefault="00AA1432" w:rsidP="00AA143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The hare was a popular motif in medieval church art. In ancient times, it was widely </w:t>
      </w:r>
      <w:r w:rsidR="000105AC">
        <w:rPr>
          <w:rFonts w:ascii="Arial" w:hAnsi="Arial" w:cs="Arial"/>
          <w:color w:val="202122"/>
          <w:sz w:val="21"/>
          <w:szCs w:val="21"/>
        </w:rPr>
        <w:t>believed that</w:t>
      </w:r>
      <w:r>
        <w:rPr>
          <w:rFonts w:ascii="Arial" w:hAnsi="Arial" w:cs="Arial"/>
          <w:color w:val="202122"/>
          <w:sz w:val="21"/>
          <w:szCs w:val="21"/>
        </w:rPr>
        <w:t xml:space="preserve"> the hare was a</w:t>
      </w:r>
      <w:r w:rsidR="00344CF4">
        <w:rPr>
          <w:rFonts w:ascii="Arial" w:hAnsi="Arial" w:cs="Arial"/>
          <w:color w:val="202122"/>
          <w:sz w:val="21"/>
          <w:szCs w:val="21"/>
        </w:rPr>
        <w:t xml:space="preserve"> </w:t>
      </w:r>
      <w:r w:rsidRPr="004D44B6">
        <w:rPr>
          <w:rFonts w:ascii="Arial" w:hAnsi="Arial" w:cs="Arial"/>
          <w:sz w:val="21"/>
          <w:szCs w:val="21"/>
        </w:rPr>
        <w:t>hermaphrodite</w:t>
      </w:r>
      <w:r>
        <w:rPr>
          <w:rFonts w:ascii="Arial" w:hAnsi="Arial" w:cs="Arial"/>
          <w:color w:val="202122"/>
          <w:sz w:val="21"/>
          <w:szCs w:val="21"/>
        </w:rPr>
        <w:t>.</w:t>
      </w:r>
      <w:r w:rsidR="004D44B6">
        <w:rPr>
          <w:rFonts w:ascii="Arial" w:hAnsi="Arial" w:cs="Arial"/>
          <w:color w:val="202122"/>
          <w:sz w:val="21"/>
          <w:szCs w:val="21"/>
        </w:rPr>
        <w:t xml:space="preserve"> </w:t>
      </w:r>
      <w:r>
        <w:rPr>
          <w:rFonts w:ascii="Arial" w:hAnsi="Arial" w:cs="Arial"/>
          <w:color w:val="202122"/>
          <w:sz w:val="21"/>
          <w:szCs w:val="21"/>
        </w:rPr>
        <w:t>The idea that a hare could reproduce without loss of</w:t>
      </w:r>
      <w:r w:rsidR="00344CF4">
        <w:rPr>
          <w:rFonts w:ascii="Arial" w:hAnsi="Arial" w:cs="Arial"/>
          <w:color w:val="202122"/>
          <w:sz w:val="21"/>
          <w:szCs w:val="21"/>
        </w:rPr>
        <w:t xml:space="preserve"> </w:t>
      </w:r>
      <w:r w:rsidRPr="004D44B6">
        <w:rPr>
          <w:rFonts w:ascii="Arial" w:hAnsi="Arial" w:cs="Arial"/>
          <w:sz w:val="21"/>
          <w:szCs w:val="21"/>
        </w:rPr>
        <w:t>virginity</w:t>
      </w:r>
      <w:r w:rsidR="00344CF4">
        <w:rPr>
          <w:rFonts w:ascii="Arial" w:hAnsi="Arial" w:cs="Arial"/>
          <w:color w:val="202122"/>
          <w:sz w:val="21"/>
          <w:szCs w:val="21"/>
        </w:rPr>
        <w:t xml:space="preserve"> </w:t>
      </w:r>
      <w:r>
        <w:rPr>
          <w:rFonts w:ascii="Arial" w:hAnsi="Arial" w:cs="Arial"/>
          <w:color w:val="202122"/>
          <w:sz w:val="21"/>
          <w:szCs w:val="21"/>
        </w:rPr>
        <w:t>led to an association with the</w:t>
      </w:r>
      <w:r w:rsidR="00344CF4">
        <w:rPr>
          <w:rFonts w:ascii="Arial" w:hAnsi="Arial" w:cs="Arial"/>
          <w:color w:val="202122"/>
          <w:sz w:val="21"/>
          <w:szCs w:val="21"/>
        </w:rPr>
        <w:t xml:space="preserve"> </w:t>
      </w:r>
      <w:r w:rsidRPr="004D44B6">
        <w:rPr>
          <w:rFonts w:ascii="Arial" w:hAnsi="Arial" w:cs="Arial"/>
          <w:sz w:val="21"/>
          <w:szCs w:val="21"/>
        </w:rPr>
        <w:t>Virgin Mary</w:t>
      </w:r>
      <w:r>
        <w:rPr>
          <w:rFonts w:ascii="Arial" w:hAnsi="Arial" w:cs="Arial"/>
          <w:color w:val="202122"/>
          <w:sz w:val="21"/>
          <w:szCs w:val="21"/>
        </w:rPr>
        <w:t>, with hares sometimes occurring in</w:t>
      </w:r>
      <w:r w:rsidR="00344CF4">
        <w:rPr>
          <w:rFonts w:ascii="Arial" w:hAnsi="Arial" w:cs="Arial"/>
          <w:color w:val="202122"/>
          <w:sz w:val="21"/>
          <w:szCs w:val="21"/>
        </w:rPr>
        <w:t xml:space="preserve"> </w:t>
      </w:r>
      <w:proofErr w:type="spellStart"/>
      <w:r w:rsidRPr="004D44B6">
        <w:rPr>
          <w:rFonts w:ascii="Arial" w:hAnsi="Arial" w:cs="Arial"/>
          <w:sz w:val="21"/>
          <w:szCs w:val="21"/>
        </w:rPr>
        <w:t>lluminated</w:t>
      </w:r>
      <w:proofErr w:type="spellEnd"/>
      <w:r w:rsidRPr="004D44B6">
        <w:rPr>
          <w:rFonts w:ascii="Arial" w:hAnsi="Arial" w:cs="Arial"/>
          <w:sz w:val="21"/>
          <w:szCs w:val="21"/>
        </w:rPr>
        <w:t xml:space="preserve"> manuscripts</w:t>
      </w:r>
      <w:r w:rsidR="00344CF4">
        <w:rPr>
          <w:rFonts w:ascii="Arial" w:hAnsi="Arial" w:cs="Arial"/>
          <w:color w:val="202122"/>
          <w:sz w:val="21"/>
          <w:szCs w:val="21"/>
        </w:rPr>
        <w:t xml:space="preserve"> </w:t>
      </w:r>
      <w:r>
        <w:rPr>
          <w:rFonts w:ascii="Arial" w:hAnsi="Arial" w:cs="Arial"/>
          <w:color w:val="202122"/>
          <w:sz w:val="21"/>
          <w:szCs w:val="21"/>
        </w:rPr>
        <w:t>and</w:t>
      </w:r>
      <w:r w:rsidR="00344CF4">
        <w:rPr>
          <w:rFonts w:ascii="Arial" w:hAnsi="Arial" w:cs="Arial"/>
          <w:color w:val="202122"/>
          <w:sz w:val="21"/>
          <w:szCs w:val="21"/>
        </w:rPr>
        <w:t xml:space="preserve"> </w:t>
      </w:r>
      <w:r w:rsidRPr="004D44B6">
        <w:rPr>
          <w:rFonts w:ascii="Arial" w:hAnsi="Arial" w:cs="Arial"/>
          <w:sz w:val="21"/>
          <w:szCs w:val="21"/>
        </w:rPr>
        <w:t>Northern European</w:t>
      </w:r>
      <w:r w:rsidR="00344CF4">
        <w:rPr>
          <w:rFonts w:ascii="Arial" w:hAnsi="Arial" w:cs="Arial"/>
          <w:color w:val="202122"/>
          <w:sz w:val="21"/>
          <w:szCs w:val="21"/>
        </w:rPr>
        <w:t xml:space="preserve"> </w:t>
      </w:r>
      <w:r>
        <w:rPr>
          <w:rFonts w:ascii="Arial" w:hAnsi="Arial" w:cs="Arial"/>
          <w:color w:val="202122"/>
          <w:sz w:val="21"/>
          <w:szCs w:val="21"/>
        </w:rPr>
        <w:t>paintings of the Virgin and</w:t>
      </w:r>
      <w:r w:rsidR="00344CF4">
        <w:rPr>
          <w:rFonts w:ascii="Arial" w:hAnsi="Arial" w:cs="Arial"/>
          <w:color w:val="202122"/>
          <w:sz w:val="21"/>
          <w:szCs w:val="21"/>
        </w:rPr>
        <w:t xml:space="preserve"> </w:t>
      </w:r>
      <w:r w:rsidRPr="004D44B6">
        <w:rPr>
          <w:rFonts w:ascii="Arial" w:hAnsi="Arial" w:cs="Arial"/>
          <w:sz w:val="21"/>
          <w:szCs w:val="21"/>
        </w:rPr>
        <w:t>Christ Child</w:t>
      </w:r>
      <w:r>
        <w:rPr>
          <w:rFonts w:ascii="Arial" w:hAnsi="Arial" w:cs="Arial"/>
          <w:color w:val="202122"/>
          <w:sz w:val="21"/>
          <w:szCs w:val="21"/>
        </w:rPr>
        <w:t>. It may also have been associated with the</w:t>
      </w:r>
      <w:r w:rsidR="00344CF4">
        <w:rPr>
          <w:rFonts w:ascii="Arial" w:hAnsi="Arial" w:cs="Arial"/>
          <w:color w:val="202122"/>
          <w:sz w:val="21"/>
          <w:szCs w:val="21"/>
        </w:rPr>
        <w:t xml:space="preserve"> </w:t>
      </w:r>
      <w:r w:rsidRPr="004D44B6">
        <w:rPr>
          <w:rFonts w:ascii="Arial" w:hAnsi="Arial" w:cs="Arial"/>
          <w:sz w:val="21"/>
          <w:szCs w:val="21"/>
        </w:rPr>
        <w:t>Holy Trinity</w:t>
      </w:r>
      <w:r>
        <w:rPr>
          <w:rFonts w:ascii="Arial" w:hAnsi="Arial" w:cs="Arial"/>
          <w:color w:val="202122"/>
          <w:sz w:val="21"/>
          <w:szCs w:val="21"/>
        </w:rPr>
        <w:t>, as in the</w:t>
      </w:r>
      <w:r w:rsidR="00344CF4">
        <w:rPr>
          <w:rFonts w:ascii="Arial" w:hAnsi="Arial" w:cs="Arial"/>
          <w:color w:val="202122"/>
          <w:sz w:val="21"/>
          <w:szCs w:val="21"/>
        </w:rPr>
        <w:t xml:space="preserve"> </w:t>
      </w:r>
      <w:r w:rsidRPr="004D44B6">
        <w:rPr>
          <w:rFonts w:ascii="Arial" w:hAnsi="Arial" w:cs="Arial"/>
          <w:sz w:val="21"/>
          <w:szCs w:val="21"/>
        </w:rPr>
        <w:t xml:space="preserve">three </w:t>
      </w:r>
      <w:r w:rsidR="000105AC" w:rsidRPr="004D44B6">
        <w:rPr>
          <w:rFonts w:ascii="Arial" w:hAnsi="Arial" w:cs="Arial"/>
          <w:sz w:val="21"/>
          <w:szCs w:val="21"/>
        </w:rPr>
        <w:t>hare’s</w:t>
      </w:r>
      <w:r w:rsidR="00344CF4">
        <w:rPr>
          <w:rFonts w:ascii="Arial" w:hAnsi="Arial" w:cs="Arial"/>
          <w:color w:val="202122"/>
          <w:sz w:val="21"/>
          <w:szCs w:val="21"/>
        </w:rPr>
        <w:t xml:space="preserve"> </w:t>
      </w:r>
      <w:r>
        <w:rPr>
          <w:rFonts w:ascii="Arial" w:hAnsi="Arial" w:cs="Arial"/>
          <w:color w:val="202122"/>
          <w:sz w:val="21"/>
          <w:szCs w:val="21"/>
        </w:rPr>
        <w:t>motif.</w:t>
      </w:r>
      <w:r w:rsidR="004D44B6">
        <w:rPr>
          <w:rFonts w:ascii="Arial" w:hAnsi="Arial" w:cs="Arial"/>
          <w:color w:val="202122"/>
          <w:sz w:val="21"/>
          <w:szCs w:val="21"/>
        </w:rPr>
        <w:t xml:space="preserve"> </w:t>
      </w:r>
    </w:p>
    <w:p w14:paraId="0F302D99" w14:textId="77777777" w:rsidR="00AA1432" w:rsidRDefault="00AA1432" w:rsidP="00AA1432">
      <w:pPr>
        <w:pStyle w:val="Heading3"/>
        <w:shd w:val="clear" w:color="auto" w:fill="FFFFFF"/>
        <w:spacing w:before="72"/>
        <w:rPr>
          <w:rFonts w:ascii="Arial" w:hAnsi="Arial" w:cs="Arial"/>
          <w:color w:val="000000"/>
          <w:sz w:val="29"/>
          <w:szCs w:val="29"/>
        </w:rPr>
      </w:pPr>
      <w:r>
        <w:rPr>
          <w:rStyle w:val="mw-headline"/>
          <w:rFonts w:ascii="Arial" w:hAnsi="Arial" w:cs="Arial"/>
          <w:color w:val="000000"/>
          <w:sz w:val="29"/>
          <w:szCs w:val="29"/>
        </w:rPr>
        <w:lastRenderedPageBreak/>
        <w:t>Eggs</w:t>
      </w:r>
    </w:p>
    <w:p w14:paraId="54AA83D3" w14:textId="7F5D7F50" w:rsidR="00AA1432" w:rsidRDefault="00AA1432" w:rsidP="00AA143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Eggs have been used as</w:t>
      </w:r>
      <w:r w:rsidR="00567AA0">
        <w:rPr>
          <w:rFonts w:ascii="Arial" w:hAnsi="Arial" w:cs="Arial"/>
          <w:color w:val="202122"/>
          <w:sz w:val="21"/>
          <w:szCs w:val="21"/>
        </w:rPr>
        <w:t xml:space="preserve"> </w:t>
      </w:r>
      <w:r w:rsidRPr="004D44B6">
        <w:rPr>
          <w:rFonts w:ascii="Arial" w:hAnsi="Arial" w:cs="Arial"/>
          <w:sz w:val="21"/>
          <w:szCs w:val="21"/>
        </w:rPr>
        <w:t>fertility</w:t>
      </w:r>
      <w:r w:rsidR="00567AA0">
        <w:rPr>
          <w:rFonts w:ascii="Arial" w:hAnsi="Arial" w:cs="Arial"/>
          <w:color w:val="202122"/>
          <w:sz w:val="21"/>
          <w:szCs w:val="21"/>
        </w:rPr>
        <w:t xml:space="preserve"> </w:t>
      </w:r>
      <w:r>
        <w:rPr>
          <w:rFonts w:ascii="Arial" w:hAnsi="Arial" w:cs="Arial"/>
          <w:color w:val="202122"/>
          <w:sz w:val="21"/>
          <w:szCs w:val="21"/>
        </w:rPr>
        <w:t>symbols since</w:t>
      </w:r>
      <w:r w:rsidR="00567AA0">
        <w:rPr>
          <w:rFonts w:ascii="Arial" w:hAnsi="Arial" w:cs="Arial"/>
          <w:color w:val="202122"/>
          <w:sz w:val="21"/>
          <w:szCs w:val="21"/>
        </w:rPr>
        <w:t xml:space="preserve"> </w:t>
      </w:r>
      <w:r w:rsidRPr="004D44B6">
        <w:rPr>
          <w:rFonts w:ascii="Arial" w:hAnsi="Arial" w:cs="Arial"/>
          <w:sz w:val="21"/>
          <w:szCs w:val="21"/>
        </w:rPr>
        <w:t>antiquity</w:t>
      </w:r>
      <w:r>
        <w:rPr>
          <w:rFonts w:ascii="Arial" w:hAnsi="Arial" w:cs="Arial"/>
          <w:color w:val="202122"/>
          <w:sz w:val="21"/>
          <w:szCs w:val="21"/>
        </w:rPr>
        <w:t>.</w:t>
      </w:r>
      <w:r w:rsidR="00567AA0">
        <w:rPr>
          <w:rFonts w:ascii="Arial" w:hAnsi="Arial" w:cs="Arial"/>
          <w:color w:val="202122"/>
          <w:sz w:val="21"/>
          <w:szCs w:val="21"/>
        </w:rPr>
        <w:t xml:space="preserve"> </w:t>
      </w:r>
      <w:r>
        <w:rPr>
          <w:rFonts w:ascii="Arial" w:hAnsi="Arial" w:cs="Arial"/>
          <w:color w:val="202122"/>
          <w:sz w:val="21"/>
          <w:szCs w:val="21"/>
        </w:rPr>
        <w:t>Eggs became a symbol in Christianity associated with rebirth as early as the 1st century AD</w:t>
      </w:r>
      <w:r w:rsidR="004D44B6">
        <w:rPr>
          <w:rFonts w:ascii="Arial" w:hAnsi="Arial" w:cs="Arial"/>
          <w:color w:val="202122"/>
          <w:sz w:val="21"/>
          <w:szCs w:val="21"/>
        </w:rPr>
        <w:t xml:space="preserve"> </w:t>
      </w:r>
      <w:r>
        <w:rPr>
          <w:rFonts w:ascii="Arial" w:hAnsi="Arial" w:cs="Arial"/>
          <w:color w:val="202122"/>
          <w:sz w:val="21"/>
          <w:szCs w:val="21"/>
        </w:rPr>
        <w:t>and they became associated with Easter specifically in medieval Europe, when eating them was prohibited during the fast of</w:t>
      </w:r>
      <w:r w:rsidR="00567AA0">
        <w:rPr>
          <w:rFonts w:ascii="Arial" w:hAnsi="Arial" w:cs="Arial"/>
          <w:color w:val="202122"/>
          <w:sz w:val="21"/>
          <w:szCs w:val="21"/>
        </w:rPr>
        <w:t xml:space="preserve"> </w:t>
      </w:r>
      <w:r w:rsidRPr="004D44B6">
        <w:rPr>
          <w:rFonts w:ascii="Arial" w:hAnsi="Arial" w:cs="Arial"/>
          <w:sz w:val="21"/>
          <w:szCs w:val="21"/>
        </w:rPr>
        <w:t>Lent</w:t>
      </w:r>
      <w:r>
        <w:rPr>
          <w:rFonts w:ascii="Arial" w:hAnsi="Arial" w:cs="Arial"/>
          <w:color w:val="202122"/>
          <w:sz w:val="21"/>
          <w:szCs w:val="21"/>
        </w:rPr>
        <w:t>. A common practice in England at that time was for children to go door-to-door begging for eggs on the Saturday before Lent began. People handed out eggs as special treats for children prior to their fast.</w:t>
      </w:r>
      <w:r w:rsidR="004D44B6">
        <w:rPr>
          <w:rFonts w:ascii="Arial" w:hAnsi="Arial" w:cs="Arial"/>
          <w:color w:val="202122"/>
          <w:sz w:val="21"/>
          <w:szCs w:val="21"/>
        </w:rPr>
        <w:t xml:space="preserve"> </w:t>
      </w:r>
    </w:p>
    <w:p w14:paraId="2C900F31" w14:textId="01B0B7B7" w:rsidR="00AA1432" w:rsidRDefault="00700361" w:rsidP="00AA1432">
      <w:pPr>
        <w:pStyle w:val="NormalWeb"/>
        <w:shd w:val="clear" w:color="auto" w:fill="FFFFFF"/>
        <w:spacing w:before="120" w:beforeAutospacing="0" w:after="120" w:afterAutospacing="0"/>
        <w:rPr>
          <w:rFonts w:ascii="Arial" w:hAnsi="Arial" w:cs="Arial"/>
          <w:color w:val="202122"/>
          <w:sz w:val="21"/>
          <w:szCs w:val="21"/>
        </w:rPr>
      </w:pPr>
      <w:r>
        <w:rPr>
          <w:rFonts w:ascii="Arial Black" w:hAnsi="Arial Black"/>
          <w:noProof/>
          <w:color w:val="2E74B5" w:themeColor="accent5" w:themeShade="BF"/>
          <w:sz w:val="40"/>
          <w:szCs w:val="40"/>
        </w:rPr>
        <w:drawing>
          <wp:anchor distT="0" distB="0" distL="114300" distR="114300" simplePos="0" relativeHeight="251659264" behindDoc="1" locked="0" layoutInCell="1" allowOverlap="1" wp14:anchorId="22F93561" wp14:editId="5DC350A3">
            <wp:simplePos x="0" y="0"/>
            <wp:positionH relativeFrom="column">
              <wp:posOffset>2317750</wp:posOffset>
            </wp:positionH>
            <wp:positionV relativeFrom="paragraph">
              <wp:posOffset>653415</wp:posOffset>
            </wp:positionV>
            <wp:extent cx="3245485" cy="2319020"/>
            <wp:effectExtent l="0" t="0" r="0" b="5080"/>
            <wp:wrapTight wrapText="bothSides">
              <wp:wrapPolygon edited="0">
                <wp:start x="0" y="0"/>
                <wp:lineTo x="0" y="21470"/>
                <wp:lineTo x="21427" y="21470"/>
                <wp:lineTo x="214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3245485" cy="2319020"/>
                    </a:xfrm>
                    <a:prstGeom prst="rect">
                      <a:avLst/>
                    </a:prstGeom>
                  </pic:spPr>
                </pic:pic>
              </a:graphicData>
            </a:graphic>
            <wp14:sizeRelH relativeFrom="margin">
              <wp14:pctWidth>0</wp14:pctWidth>
            </wp14:sizeRelH>
            <wp14:sizeRelV relativeFrom="margin">
              <wp14:pctHeight>0</wp14:pctHeight>
            </wp14:sizeRelV>
          </wp:anchor>
        </w:drawing>
      </w:r>
      <w:r w:rsidR="00AA1432">
        <w:rPr>
          <w:rFonts w:ascii="Arial" w:hAnsi="Arial" w:cs="Arial"/>
          <w:color w:val="202122"/>
          <w:sz w:val="21"/>
          <w:szCs w:val="21"/>
        </w:rPr>
        <w:t xml:space="preserve">As a special dish, eggs would probably have been decorated as part of the Easter celebrations. Eggs boiled with some flowers change their </w:t>
      </w:r>
      <w:r w:rsidR="000105AC">
        <w:rPr>
          <w:rFonts w:ascii="Arial" w:hAnsi="Arial" w:cs="Arial"/>
          <w:color w:val="202122"/>
          <w:sz w:val="21"/>
          <w:szCs w:val="21"/>
        </w:rPr>
        <w:t>colour</w:t>
      </w:r>
      <w:r w:rsidR="00AA1432">
        <w:rPr>
          <w:rFonts w:ascii="Arial" w:hAnsi="Arial" w:cs="Arial"/>
          <w:color w:val="202122"/>
          <w:sz w:val="21"/>
          <w:szCs w:val="21"/>
        </w:rPr>
        <w:t>, bringing the spring into the homes, and some over time added the custom of</w:t>
      </w:r>
      <w:r w:rsidR="00567AA0">
        <w:rPr>
          <w:rFonts w:ascii="Arial" w:hAnsi="Arial" w:cs="Arial"/>
          <w:color w:val="202122"/>
          <w:sz w:val="21"/>
          <w:szCs w:val="21"/>
        </w:rPr>
        <w:t xml:space="preserve">. </w:t>
      </w:r>
      <w:r w:rsidR="00AA1432" w:rsidRPr="004D44B6">
        <w:rPr>
          <w:rFonts w:ascii="Arial" w:hAnsi="Arial" w:cs="Arial"/>
          <w:sz w:val="21"/>
          <w:szCs w:val="21"/>
        </w:rPr>
        <w:t>decorating the eggs</w:t>
      </w:r>
      <w:r w:rsidR="00AA1432">
        <w:rPr>
          <w:rFonts w:ascii="Arial" w:hAnsi="Arial" w:cs="Arial"/>
          <w:color w:val="202122"/>
          <w:sz w:val="21"/>
          <w:szCs w:val="21"/>
        </w:rPr>
        <w:t>.</w:t>
      </w:r>
      <w:r w:rsidR="00567AA0">
        <w:rPr>
          <w:rFonts w:ascii="Arial" w:hAnsi="Arial" w:cs="Arial"/>
          <w:color w:val="202122"/>
          <w:sz w:val="21"/>
          <w:szCs w:val="21"/>
        </w:rPr>
        <w:t xml:space="preserve"> </w:t>
      </w:r>
      <w:r w:rsidR="00AA1432">
        <w:rPr>
          <w:rFonts w:ascii="Arial" w:hAnsi="Arial" w:cs="Arial"/>
          <w:color w:val="202122"/>
          <w:sz w:val="21"/>
          <w:szCs w:val="21"/>
        </w:rPr>
        <w:t>Many Christians of the</w:t>
      </w:r>
      <w:r w:rsidR="00567AA0">
        <w:rPr>
          <w:rFonts w:ascii="Arial" w:hAnsi="Arial" w:cs="Arial"/>
          <w:color w:val="202122"/>
          <w:sz w:val="21"/>
          <w:szCs w:val="21"/>
        </w:rPr>
        <w:t xml:space="preserve"> </w:t>
      </w:r>
      <w:r w:rsidR="00AA1432" w:rsidRPr="004D44B6">
        <w:rPr>
          <w:rFonts w:ascii="Arial" w:hAnsi="Arial" w:cs="Arial"/>
          <w:sz w:val="21"/>
          <w:szCs w:val="21"/>
        </w:rPr>
        <w:t>Eastern Orthodox Church</w:t>
      </w:r>
      <w:r w:rsidR="00567AA0">
        <w:rPr>
          <w:rFonts w:ascii="Arial" w:hAnsi="Arial" w:cs="Arial"/>
          <w:color w:val="202122"/>
          <w:sz w:val="21"/>
          <w:szCs w:val="21"/>
        </w:rPr>
        <w:t xml:space="preserve"> </w:t>
      </w:r>
      <w:r w:rsidR="00AA1432">
        <w:rPr>
          <w:rFonts w:ascii="Arial" w:hAnsi="Arial" w:cs="Arial"/>
          <w:color w:val="202122"/>
          <w:sz w:val="21"/>
          <w:szCs w:val="21"/>
        </w:rPr>
        <w:t>to this day typically dye their</w:t>
      </w:r>
      <w:r w:rsidR="00567AA0">
        <w:rPr>
          <w:rFonts w:ascii="Arial" w:hAnsi="Arial" w:cs="Arial"/>
          <w:color w:val="202122"/>
          <w:sz w:val="21"/>
          <w:szCs w:val="21"/>
        </w:rPr>
        <w:t xml:space="preserve"> </w:t>
      </w:r>
      <w:r w:rsidR="00AA1432" w:rsidRPr="004D44B6">
        <w:rPr>
          <w:rFonts w:ascii="Arial" w:hAnsi="Arial" w:cs="Arial"/>
          <w:sz w:val="21"/>
          <w:szCs w:val="21"/>
        </w:rPr>
        <w:t>Easter eggs</w:t>
      </w:r>
      <w:r w:rsidR="00567AA0">
        <w:rPr>
          <w:rFonts w:ascii="Arial" w:hAnsi="Arial" w:cs="Arial"/>
          <w:color w:val="202122"/>
          <w:sz w:val="21"/>
          <w:szCs w:val="21"/>
        </w:rPr>
        <w:t xml:space="preserve"> </w:t>
      </w:r>
      <w:r w:rsidR="00AA1432">
        <w:rPr>
          <w:rFonts w:ascii="Arial" w:hAnsi="Arial" w:cs="Arial"/>
          <w:color w:val="202122"/>
          <w:sz w:val="21"/>
          <w:szCs w:val="21"/>
        </w:rPr>
        <w:t>red,</w:t>
      </w:r>
      <w:r w:rsidR="00567AA0">
        <w:rPr>
          <w:rFonts w:ascii="Arial" w:hAnsi="Arial" w:cs="Arial"/>
          <w:color w:val="202122"/>
          <w:sz w:val="21"/>
          <w:szCs w:val="21"/>
        </w:rPr>
        <w:t xml:space="preserve"> </w:t>
      </w:r>
      <w:r w:rsidR="00AA1432">
        <w:rPr>
          <w:rFonts w:ascii="Arial" w:hAnsi="Arial" w:cs="Arial"/>
          <w:color w:val="202122"/>
          <w:sz w:val="21"/>
          <w:szCs w:val="21"/>
        </w:rPr>
        <w:t xml:space="preserve">the </w:t>
      </w:r>
      <w:r w:rsidR="000105AC">
        <w:rPr>
          <w:rFonts w:ascii="Arial" w:hAnsi="Arial" w:cs="Arial"/>
          <w:color w:val="202122"/>
          <w:sz w:val="21"/>
          <w:szCs w:val="21"/>
        </w:rPr>
        <w:t>colour</w:t>
      </w:r>
      <w:r w:rsidR="00AA1432">
        <w:rPr>
          <w:rFonts w:ascii="Arial" w:hAnsi="Arial" w:cs="Arial"/>
          <w:color w:val="202122"/>
          <w:sz w:val="21"/>
          <w:szCs w:val="21"/>
        </w:rPr>
        <w:t xml:space="preserve"> of blood, in recognition of the blood of the sacrificed</w:t>
      </w:r>
      <w:r w:rsidR="00567AA0">
        <w:rPr>
          <w:rFonts w:ascii="Arial" w:hAnsi="Arial" w:cs="Arial"/>
          <w:color w:val="202122"/>
          <w:sz w:val="21"/>
          <w:szCs w:val="21"/>
        </w:rPr>
        <w:t xml:space="preserve"> </w:t>
      </w:r>
      <w:r w:rsidR="00AA1432" w:rsidRPr="004D44B6">
        <w:rPr>
          <w:rFonts w:ascii="Arial" w:hAnsi="Arial" w:cs="Arial"/>
          <w:sz w:val="21"/>
          <w:szCs w:val="21"/>
        </w:rPr>
        <w:t>Christ</w:t>
      </w:r>
      <w:r w:rsidR="00567AA0">
        <w:rPr>
          <w:rFonts w:ascii="Arial" w:hAnsi="Arial" w:cs="Arial"/>
          <w:color w:val="202122"/>
          <w:sz w:val="21"/>
          <w:szCs w:val="21"/>
        </w:rPr>
        <w:t xml:space="preserve"> </w:t>
      </w:r>
      <w:r w:rsidR="00AA1432">
        <w:rPr>
          <w:rFonts w:ascii="Arial" w:hAnsi="Arial" w:cs="Arial"/>
          <w:color w:val="202122"/>
          <w:sz w:val="21"/>
          <w:szCs w:val="21"/>
        </w:rPr>
        <w:t xml:space="preserve">(and, of the renewal of life in springtime). Some also use the </w:t>
      </w:r>
      <w:r w:rsidR="000105AC">
        <w:rPr>
          <w:rFonts w:ascii="Arial" w:hAnsi="Arial" w:cs="Arial"/>
          <w:color w:val="202122"/>
          <w:sz w:val="21"/>
          <w:szCs w:val="21"/>
        </w:rPr>
        <w:t>colour</w:t>
      </w:r>
      <w:r w:rsidR="00AA1432">
        <w:rPr>
          <w:rFonts w:ascii="Arial" w:hAnsi="Arial" w:cs="Arial"/>
          <w:color w:val="202122"/>
          <w:sz w:val="21"/>
          <w:szCs w:val="21"/>
        </w:rPr>
        <w:t xml:space="preserve"> green, in </w:t>
      </w:r>
      <w:r w:rsidR="000105AC">
        <w:rPr>
          <w:rFonts w:ascii="Arial" w:hAnsi="Arial" w:cs="Arial"/>
          <w:color w:val="202122"/>
          <w:sz w:val="21"/>
          <w:szCs w:val="21"/>
        </w:rPr>
        <w:t>honour</w:t>
      </w:r>
      <w:r w:rsidR="00AA1432">
        <w:rPr>
          <w:rFonts w:ascii="Arial" w:hAnsi="Arial" w:cs="Arial"/>
          <w:color w:val="202122"/>
          <w:sz w:val="21"/>
          <w:szCs w:val="21"/>
        </w:rPr>
        <w:t xml:space="preserve"> of the new foliage emerging after the long-dead time of winter. The</w:t>
      </w:r>
      <w:r w:rsidR="00567AA0">
        <w:rPr>
          <w:rFonts w:ascii="Arial" w:hAnsi="Arial" w:cs="Arial"/>
          <w:color w:val="202122"/>
          <w:sz w:val="21"/>
          <w:szCs w:val="21"/>
        </w:rPr>
        <w:t xml:space="preserve"> </w:t>
      </w:r>
      <w:r w:rsidR="00AA1432" w:rsidRPr="004D44B6">
        <w:rPr>
          <w:rFonts w:ascii="Arial" w:hAnsi="Arial" w:cs="Arial"/>
          <w:sz w:val="21"/>
          <w:szCs w:val="21"/>
        </w:rPr>
        <w:t>Ukrainian</w:t>
      </w:r>
      <w:r w:rsidR="00567AA0">
        <w:rPr>
          <w:rFonts w:ascii="Arial" w:hAnsi="Arial" w:cs="Arial"/>
          <w:color w:val="202122"/>
          <w:sz w:val="21"/>
          <w:szCs w:val="21"/>
        </w:rPr>
        <w:t xml:space="preserve"> </w:t>
      </w:r>
      <w:r w:rsidR="00AA1432">
        <w:rPr>
          <w:rFonts w:ascii="Arial" w:hAnsi="Arial" w:cs="Arial"/>
          <w:color w:val="202122"/>
          <w:sz w:val="21"/>
          <w:szCs w:val="21"/>
        </w:rPr>
        <w:t>art of decorating eggs for Easter, known as</w:t>
      </w:r>
      <w:r w:rsidR="00567AA0">
        <w:rPr>
          <w:rFonts w:ascii="Arial" w:hAnsi="Arial" w:cs="Arial"/>
          <w:color w:val="202122"/>
          <w:sz w:val="21"/>
          <w:szCs w:val="21"/>
        </w:rPr>
        <w:t xml:space="preserve"> </w:t>
      </w:r>
      <w:r w:rsidR="00AA1432" w:rsidRPr="004D44B6">
        <w:rPr>
          <w:rFonts w:ascii="Arial" w:hAnsi="Arial" w:cs="Arial"/>
          <w:i/>
          <w:iCs/>
          <w:sz w:val="21"/>
          <w:szCs w:val="21"/>
        </w:rPr>
        <w:t>pysanky</w:t>
      </w:r>
      <w:r w:rsidR="00AA1432">
        <w:rPr>
          <w:rFonts w:ascii="Arial" w:hAnsi="Arial" w:cs="Arial"/>
          <w:color w:val="202122"/>
          <w:sz w:val="21"/>
          <w:szCs w:val="21"/>
        </w:rPr>
        <w:t>, dates to ancient, pre-Christian times. Similar variants of this form of artwork are seen amongst other eastern and central European cultures.</w:t>
      </w:r>
      <w:r w:rsidR="00567AA0">
        <w:rPr>
          <w:rFonts w:ascii="Arial" w:hAnsi="Arial" w:cs="Arial"/>
          <w:color w:val="202122"/>
          <w:sz w:val="21"/>
          <w:szCs w:val="21"/>
        </w:rPr>
        <w:t xml:space="preserve"> </w:t>
      </w:r>
    </w:p>
    <w:p w14:paraId="4F98DFCB" w14:textId="384A25E3" w:rsidR="00567AA0" w:rsidRDefault="00567AA0" w:rsidP="00AA1432">
      <w:pPr>
        <w:pStyle w:val="NormalWeb"/>
        <w:shd w:val="clear" w:color="auto" w:fill="FFFFFF"/>
        <w:spacing w:before="120" w:beforeAutospacing="0" w:after="120" w:afterAutospacing="0"/>
        <w:rPr>
          <w:rFonts w:ascii="Arial" w:hAnsi="Arial" w:cs="Arial"/>
          <w:i/>
          <w:iCs/>
          <w:color w:val="202122"/>
          <w:sz w:val="21"/>
          <w:szCs w:val="21"/>
        </w:rPr>
      </w:pPr>
      <w:r>
        <w:rPr>
          <w:rFonts w:ascii="Arial" w:hAnsi="Arial" w:cs="Arial"/>
          <w:color w:val="202122"/>
          <w:sz w:val="21"/>
          <w:szCs w:val="21"/>
        </w:rPr>
        <w:tab/>
      </w:r>
      <w:r>
        <w:rPr>
          <w:rFonts w:ascii="Arial" w:hAnsi="Arial" w:cs="Arial"/>
          <w:color w:val="202122"/>
          <w:sz w:val="21"/>
          <w:szCs w:val="21"/>
        </w:rPr>
        <w:tab/>
      </w:r>
      <w:r>
        <w:rPr>
          <w:rFonts w:ascii="Arial" w:hAnsi="Arial" w:cs="Arial"/>
          <w:color w:val="202122"/>
          <w:sz w:val="21"/>
          <w:szCs w:val="21"/>
        </w:rPr>
        <w:tab/>
        <w:t xml:space="preserve"> </w:t>
      </w:r>
      <w:r w:rsidRPr="00567AA0">
        <w:rPr>
          <w:rFonts w:ascii="Arial" w:hAnsi="Arial" w:cs="Arial"/>
          <w:i/>
          <w:iCs/>
          <w:color w:val="202122"/>
          <w:sz w:val="21"/>
          <w:szCs w:val="21"/>
        </w:rPr>
        <w:t>Pysanky Art</w:t>
      </w:r>
    </w:p>
    <w:p w14:paraId="0F9C4E8F" w14:textId="7A7E764C" w:rsidR="00543A13" w:rsidRDefault="00543A13" w:rsidP="00AA1432">
      <w:pPr>
        <w:pStyle w:val="NormalWeb"/>
        <w:shd w:val="clear" w:color="auto" w:fill="FFFFFF"/>
        <w:spacing w:before="120" w:beforeAutospacing="0" w:after="120" w:afterAutospacing="0"/>
        <w:rPr>
          <w:rFonts w:ascii="Arial" w:hAnsi="Arial" w:cs="Arial"/>
          <w:i/>
          <w:iCs/>
          <w:color w:val="202122"/>
          <w:sz w:val="21"/>
          <w:szCs w:val="21"/>
        </w:rPr>
      </w:pPr>
    </w:p>
    <w:p w14:paraId="608D4435" w14:textId="2C0ADEA5" w:rsidR="00543A13" w:rsidRDefault="00543A13" w:rsidP="00AA1432">
      <w:pPr>
        <w:pStyle w:val="NormalWeb"/>
        <w:shd w:val="clear" w:color="auto" w:fill="FFFFFF"/>
        <w:spacing w:before="120" w:beforeAutospacing="0" w:after="120" w:afterAutospacing="0"/>
        <w:rPr>
          <w:rFonts w:ascii="Arial" w:hAnsi="Arial" w:cs="Arial"/>
          <w:i/>
          <w:iCs/>
          <w:color w:val="202122"/>
          <w:sz w:val="21"/>
          <w:szCs w:val="21"/>
        </w:rPr>
      </w:pPr>
    </w:p>
    <w:p w14:paraId="380C1F1B" w14:textId="65471452"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72E3739D" w14:textId="1AD74878"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5003F5F0" w14:textId="42FEE9EE"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48611EF6" w14:textId="7235F91D"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r>
        <w:rPr>
          <w:rFonts w:ascii="Arial" w:hAnsi="Arial" w:cs="Arial"/>
          <w:i/>
          <w:iCs/>
          <w:noProof/>
          <w:color w:val="202122"/>
          <w:sz w:val="21"/>
          <w:szCs w:val="21"/>
        </w:rPr>
        <w:drawing>
          <wp:anchor distT="0" distB="0" distL="114300" distR="114300" simplePos="0" relativeHeight="251681792" behindDoc="1" locked="0" layoutInCell="1" allowOverlap="1" wp14:anchorId="100FD4CC" wp14:editId="1A629DF0">
            <wp:simplePos x="0" y="0"/>
            <wp:positionH relativeFrom="column">
              <wp:posOffset>434209</wp:posOffset>
            </wp:positionH>
            <wp:positionV relativeFrom="paragraph">
              <wp:posOffset>13313</wp:posOffset>
            </wp:positionV>
            <wp:extent cx="5020196" cy="3073200"/>
            <wp:effectExtent l="0" t="0" r="0" b="0"/>
            <wp:wrapTight wrapText="bothSides">
              <wp:wrapPolygon edited="0">
                <wp:start x="0" y="0"/>
                <wp:lineTo x="0" y="21426"/>
                <wp:lineTo x="21477" y="21426"/>
                <wp:lineTo x="2147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0196" cy="3073200"/>
                    </a:xfrm>
                    <a:prstGeom prst="rect">
                      <a:avLst/>
                    </a:prstGeom>
                  </pic:spPr>
                </pic:pic>
              </a:graphicData>
            </a:graphic>
          </wp:anchor>
        </w:drawing>
      </w:r>
    </w:p>
    <w:p w14:paraId="4519BE6B" w14:textId="5E80D727"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44B0E8A4" w14:textId="51D9AC33"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26B00B74" w14:textId="4B85D974"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2E799D40" w14:textId="1BA2BA8F" w:rsidR="0047763F" w:rsidRDefault="0047763F" w:rsidP="00AA1432">
      <w:pPr>
        <w:pStyle w:val="NormalWeb"/>
        <w:shd w:val="clear" w:color="auto" w:fill="FFFFFF"/>
        <w:spacing w:before="120" w:beforeAutospacing="0" w:after="120" w:afterAutospacing="0"/>
        <w:rPr>
          <w:rFonts w:ascii="Arial" w:hAnsi="Arial" w:cs="Arial"/>
          <w:i/>
          <w:iCs/>
          <w:color w:val="202122"/>
          <w:sz w:val="21"/>
          <w:szCs w:val="21"/>
        </w:rPr>
      </w:pPr>
    </w:p>
    <w:p w14:paraId="4CDBBE84" w14:textId="75FF284B"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58B9CB11" w14:textId="6AB034E6"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04EA40B6" w14:textId="29C141D6"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76077FA9" w14:textId="18B97D31"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1F0491F3" w14:textId="0D5FE641"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33111053" w14:textId="30AC0949"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52ECF3C9" w14:textId="67513DAF"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32B85058" w14:textId="63EF1DC7"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67564504" w14:textId="73A28F9A"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3E6C0F64" w14:textId="52974053"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0F8B978F" w14:textId="7941EF89"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718F4983" w14:textId="2104126A"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p>
    <w:p w14:paraId="34432EAC" w14:textId="17CBEBF2" w:rsidR="00435DF4" w:rsidRDefault="00435DF4" w:rsidP="00AA1432">
      <w:pPr>
        <w:pStyle w:val="NormalWeb"/>
        <w:shd w:val="clear" w:color="auto" w:fill="FFFFFF"/>
        <w:spacing w:before="120" w:beforeAutospacing="0" w:after="120" w:afterAutospacing="0"/>
        <w:rPr>
          <w:rFonts w:ascii="Arial" w:hAnsi="Arial" w:cs="Arial"/>
          <w:i/>
          <w:iCs/>
          <w:color w:val="202122"/>
          <w:sz w:val="21"/>
          <w:szCs w:val="21"/>
        </w:rPr>
      </w:pPr>
      <w:r>
        <w:rPr>
          <w:rFonts w:ascii="Arial" w:hAnsi="Arial" w:cs="Arial"/>
          <w:i/>
          <w:iCs/>
          <w:noProof/>
          <w:color w:val="202122"/>
          <w:sz w:val="21"/>
          <w:szCs w:val="21"/>
        </w:rPr>
        <w:drawing>
          <wp:anchor distT="0" distB="0" distL="114300" distR="114300" simplePos="0" relativeHeight="251684864" behindDoc="1" locked="0" layoutInCell="1" allowOverlap="1" wp14:anchorId="1A9A3FC5" wp14:editId="052758CB">
            <wp:simplePos x="0" y="0"/>
            <wp:positionH relativeFrom="margin">
              <wp:align>left</wp:align>
            </wp:positionH>
            <wp:positionV relativeFrom="paragraph">
              <wp:posOffset>249183</wp:posOffset>
            </wp:positionV>
            <wp:extent cx="5439103" cy="8378416"/>
            <wp:effectExtent l="0" t="0" r="9525" b="3810"/>
            <wp:wrapTight wrapText="bothSides">
              <wp:wrapPolygon edited="0">
                <wp:start x="0" y="0"/>
                <wp:lineTo x="0" y="21561"/>
                <wp:lineTo x="21562" y="21561"/>
                <wp:lineTo x="2156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9103" cy="8378416"/>
                    </a:xfrm>
                    <a:prstGeom prst="rect">
                      <a:avLst/>
                    </a:prstGeom>
                  </pic:spPr>
                </pic:pic>
              </a:graphicData>
            </a:graphic>
            <wp14:sizeRelH relativeFrom="margin">
              <wp14:pctWidth>0</wp14:pctWidth>
            </wp14:sizeRelH>
            <wp14:sizeRelV relativeFrom="margin">
              <wp14:pctHeight>0</wp14:pctHeight>
            </wp14:sizeRelV>
          </wp:anchor>
        </w:drawing>
      </w:r>
    </w:p>
    <w:p w14:paraId="6153E58E" w14:textId="10DEE873" w:rsidR="00543A13" w:rsidRDefault="00527D3B" w:rsidP="00AA1432">
      <w:pPr>
        <w:pStyle w:val="NormalWeb"/>
        <w:shd w:val="clear" w:color="auto" w:fill="FFFFFF"/>
        <w:spacing w:before="120" w:beforeAutospacing="0" w:after="120" w:afterAutospacing="0"/>
        <w:rPr>
          <w:rFonts w:ascii="Arial" w:hAnsi="Arial" w:cs="Arial"/>
          <w:i/>
          <w:iCs/>
          <w:color w:val="202122"/>
          <w:sz w:val="21"/>
          <w:szCs w:val="21"/>
        </w:rPr>
      </w:pPr>
      <w:r>
        <w:rPr>
          <w:rFonts w:ascii="Arial" w:hAnsi="Arial" w:cs="Arial"/>
          <w:i/>
          <w:iCs/>
          <w:noProof/>
          <w:color w:val="202122"/>
          <w:sz w:val="21"/>
          <w:szCs w:val="21"/>
        </w:rPr>
        <w:lastRenderedPageBreak/>
        <w:drawing>
          <wp:inline distT="0" distB="0" distL="0" distR="0" wp14:anchorId="5288433E" wp14:editId="14EB2CCE">
            <wp:extent cx="5731510" cy="832802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328025"/>
                    </a:xfrm>
                    <a:prstGeom prst="rect">
                      <a:avLst/>
                    </a:prstGeom>
                  </pic:spPr>
                </pic:pic>
              </a:graphicData>
            </a:graphic>
          </wp:inline>
        </w:drawing>
      </w:r>
    </w:p>
    <w:p w14:paraId="4288F585" w14:textId="1B3FD6F2" w:rsidR="00543A13" w:rsidRDefault="00543A13" w:rsidP="00AA1432">
      <w:pPr>
        <w:pStyle w:val="NormalWeb"/>
        <w:shd w:val="clear" w:color="auto" w:fill="FFFFFF"/>
        <w:spacing w:before="120" w:beforeAutospacing="0" w:after="120" w:afterAutospacing="0"/>
        <w:rPr>
          <w:rFonts w:ascii="Arial" w:hAnsi="Arial" w:cs="Arial"/>
          <w:i/>
          <w:iCs/>
          <w:color w:val="202122"/>
          <w:sz w:val="21"/>
          <w:szCs w:val="21"/>
        </w:rPr>
      </w:pPr>
    </w:p>
    <w:p w14:paraId="7B25BD67" w14:textId="71E02129" w:rsidR="00543A13" w:rsidRDefault="00543A13" w:rsidP="00AA1432">
      <w:pPr>
        <w:pStyle w:val="NormalWeb"/>
        <w:shd w:val="clear" w:color="auto" w:fill="FFFFFF"/>
        <w:spacing w:before="120" w:beforeAutospacing="0" w:after="120" w:afterAutospacing="0"/>
        <w:rPr>
          <w:rFonts w:ascii="Arial" w:hAnsi="Arial" w:cs="Arial"/>
          <w:i/>
          <w:iCs/>
          <w:color w:val="202122"/>
          <w:sz w:val="21"/>
          <w:szCs w:val="21"/>
        </w:rPr>
      </w:pPr>
    </w:p>
    <w:p w14:paraId="3E650EC4" w14:textId="34277393" w:rsidR="00543A13" w:rsidRDefault="0089012A" w:rsidP="00AA1432">
      <w:pPr>
        <w:pStyle w:val="NormalWeb"/>
        <w:shd w:val="clear" w:color="auto" w:fill="FFFFFF"/>
        <w:spacing w:before="120" w:beforeAutospacing="0" w:after="120" w:afterAutospacing="0"/>
        <w:rPr>
          <w:rFonts w:ascii="Arial" w:hAnsi="Arial" w:cs="Arial"/>
          <w:i/>
          <w:iCs/>
          <w:color w:val="202122"/>
          <w:sz w:val="21"/>
          <w:szCs w:val="21"/>
        </w:rPr>
      </w:pPr>
      <w:r>
        <w:rPr>
          <w:rFonts w:ascii="Arial" w:hAnsi="Arial" w:cs="Arial"/>
          <w:i/>
          <w:iCs/>
          <w:noProof/>
          <w:color w:val="202122"/>
          <w:sz w:val="21"/>
          <w:szCs w:val="21"/>
        </w:rPr>
        <w:lastRenderedPageBreak/>
        <w:drawing>
          <wp:inline distT="0" distB="0" distL="0" distR="0" wp14:anchorId="6889986E" wp14:editId="5B9623EB">
            <wp:extent cx="5731510" cy="50469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046980"/>
                    </a:xfrm>
                    <a:prstGeom prst="rect">
                      <a:avLst/>
                    </a:prstGeom>
                  </pic:spPr>
                </pic:pic>
              </a:graphicData>
            </a:graphic>
          </wp:inline>
        </w:drawing>
      </w:r>
    </w:p>
    <w:p w14:paraId="35E83BA5" w14:textId="27665865" w:rsidR="008C6A4D" w:rsidRDefault="008C6A4D" w:rsidP="00AA1432">
      <w:pPr>
        <w:pStyle w:val="NormalWeb"/>
        <w:shd w:val="clear" w:color="auto" w:fill="FFFFFF"/>
        <w:spacing w:before="120" w:beforeAutospacing="0" w:after="120" w:afterAutospacing="0"/>
        <w:rPr>
          <w:rFonts w:ascii="Arial" w:hAnsi="Arial" w:cs="Arial"/>
          <w:b/>
          <w:bCs/>
          <w:color w:val="202122"/>
          <w:sz w:val="28"/>
          <w:szCs w:val="28"/>
        </w:rPr>
      </w:pPr>
    </w:p>
    <w:p w14:paraId="1C59EF5D" w14:textId="132E5DE9" w:rsidR="007D413E" w:rsidRDefault="007D413E" w:rsidP="00AA1432">
      <w:pPr>
        <w:pStyle w:val="NormalWeb"/>
        <w:shd w:val="clear" w:color="auto" w:fill="FFFFFF"/>
        <w:spacing w:before="120" w:beforeAutospacing="0" w:after="120" w:afterAutospacing="0"/>
        <w:rPr>
          <w:rFonts w:ascii="Arial" w:hAnsi="Arial" w:cs="Arial"/>
          <w:b/>
          <w:bCs/>
          <w:color w:val="202122"/>
          <w:sz w:val="28"/>
          <w:szCs w:val="28"/>
        </w:rPr>
      </w:pPr>
      <w:r>
        <w:rPr>
          <w:rFonts w:ascii="Arial" w:hAnsi="Arial" w:cs="Arial"/>
          <w:b/>
          <w:bCs/>
          <w:noProof/>
          <w:color w:val="202122"/>
          <w:sz w:val="28"/>
          <w:szCs w:val="28"/>
        </w:rPr>
        <w:lastRenderedPageBreak/>
        <w:drawing>
          <wp:inline distT="0" distB="0" distL="0" distR="0" wp14:anchorId="74D55E47" wp14:editId="2C47B277">
            <wp:extent cx="5731510" cy="360172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01720"/>
                    </a:xfrm>
                    <a:prstGeom prst="rect">
                      <a:avLst/>
                    </a:prstGeom>
                  </pic:spPr>
                </pic:pic>
              </a:graphicData>
            </a:graphic>
          </wp:inline>
        </w:drawing>
      </w:r>
    </w:p>
    <w:p w14:paraId="627B6933" w14:textId="337FA444" w:rsidR="007D413E" w:rsidRDefault="007D413E" w:rsidP="00AA1432">
      <w:pPr>
        <w:pStyle w:val="NormalWeb"/>
        <w:shd w:val="clear" w:color="auto" w:fill="FFFFFF"/>
        <w:spacing w:before="120" w:beforeAutospacing="0" w:after="120" w:afterAutospacing="0"/>
        <w:rPr>
          <w:rFonts w:ascii="Arial" w:hAnsi="Arial" w:cs="Arial"/>
          <w:b/>
          <w:bCs/>
          <w:color w:val="202122"/>
          <w:sz w:val="28"/>
          <w:szCs w:val="28"/>
        </w:rPr>
      </w:pPr>
    </w:p>
    <w:p w14:paraId="42CD9D45" w14:textId="65172E5D" w:rsidR="007D413E" w:rsidRDefault="007D413E" w:rsidP="00AA1432">
      <w:pPr>
        <w:pStyle w:val="NormalWeb"/>
        <w:shd w:val="clear" w:color="auto" w:fill="FFFFFF"/>
        <w:spacing w:before="120" w:beforeAutospacing="0" w:after="120" w:afterAutospacing="0"/>
        <w:rPr>
          <w:rFonts w:ascii="Arial" w:hAnsi="Arial" w:cs="Arial"/>
          <w:b/>
          <w:bCs/>
          <w:color w:val="202122"/>
          <w:sz w:val="28"/>
          <w:szCs w:val="28"/>
        </w:rPr>
      </w:pPr>
    </w:p>
    <w:p w14:paraId="455A9EDF" w14:textId="77777777" w:rsidR="007D413E" w:rsidRDefault="007D413E" w:rsidP="00AA1432">
      <w:pPr>
        <w:pStyle w:val="NormalWeb"/>
        <w:shd w:val="clear" w:color="auto" w:fill="FFFFFF"/>
        <w:spacing w:before="120" w:beforeAutospacing="0" w:after="120" w:afterAutospacing="0"/>
        <w:rPr>
          <w:rFonts w:ascii="Arial" w:hAnsi="Arial" w:cs="Arial"/>
          <w:b/>
          <w:bCs/>
          <w:color w:val="202122"/>
          <w:sz w:val="28"/>
          <w:szCs w:val="28"/>
        </w:rPr>
      </w:pPr>
    </w:p>
    <w:p w14:paraId="5899980A" w14:textId="77777777" w:rsidR="008C6A4D" w:rsidRDefault="008C6A4D" w:rsidP="00AA1432">
      <w:pPr>
        <w:pStyle w:val="NormalWeb"/>
        <w:shd w:val="clear" w:color="auto" w:fill="FFFFFF"/>
        <w:spacing w:before="120" w:beforeAutospacing="0" w:after="120" w:afterAutospacing="0"/>
        <w:rPr>
          <w:rFonts w:ascii="Arial" w:hAnsi="Arial" w:cs="Arial"/>
          <w:b/>
          <w:bCs/>
          <w:color w:val="202122"/>
          <w:sz w:val="28"/>
          <w:szCs w:val="28"/>
        </w:rPr>
      </w:pPr>
    </w:p>
    <w:p w14:paraId="481BEF95" w14:textId="294509E6" w:rsidR="00543A13" w:rsidRPr="00C315B3" w:rsidRDefault="00543A13" w:rsidP="00AA1432">
      <w:pPr>
        <w:pStyle w:val="NormalWeb"/>
        <w:shd w:val="clear" w:color="auto" w:fill="FFFFFF"/>
        <w:spacing w:before="120" w:beforeAutospacing="0" w:after="120" w:afterAutospacing="0"/>
        <w:rPr>
          <w:rFonts w:ascii="Arial" w:hAnsi="Arial" w:cs="Arial"/>
          <w:b/>
          <w:bCs/>
          <w:color w:val="202122"/>
          <w:sz w:val="28"/>
          <w:szCs w:val="28"/>
        </w:rPr>
      </w:pPr>
      <w:r w:rsidRPr="00C315B3">
        <w:rPr>
          <w:rFonts w:ascii="Arial" w:hAnsi="Arial" w:cs="Arial"/>
          <w:b/>
          <w:bCs/>
          <w:color w:val="202122"/>
          <w:sz w:val="28"/>
          <w:szCs w:val="28"/>
        </w:rPr>
        <w:t>Planning</w:t>
      </w:r>
    </w:p>
    <w:p w14:paraId="7C517AB5" w14:textId="77777777" w:rsidR="008C6A4D" w:rsidRDefault="008C6A4D" w:rsidP="00BA2232">
      <w:pPr>
        <w:rPr>
          <w:b/>
          <w:bCs/>
          <w:sz w:val="24"/>
          <w:szCs w:val="24"/>
        </w:rPr>
      </w:pPr>
    </w:p>
    <w:p w14:paraId="6341B3A8" w14:textId="5109B429" w:rsidR="00BA2232" w:rsidRPr="00237AAF" w:rsidRDefault="008C6A4D" w:rsidP="00BA2232">
      <w:pPr>
        <w:rPr>
          <w:sz w:val="24"/>
          <w:szCs w:val="24"/>
        </w:rPr>
      </w:pPr>
      <w:r w:rsidRPr="004C6C24">
        <w:rPr>
          <w:b/>
          <w:bCs/>
          <w:sz w:val="24"/>
          <w:szCs w:val="24"/>
        </w:rPr>
        <w:t>Newton Downs Farm</w:t>
      </w:r>
      <w:r w:rsidRPr="00237AAF">
        <w:rPr>
          <w:sz w:val="24"/>
          <w:szCs w:val="24"/>
        </w:rPr>
        <w:t xml:space="preserve"> </w:t>
      </w:r>
      <w:r>
        <w:rPr>
          <w:sz w:val="24"/>
          <w:szCs w:val="24"/>
        </w:rPr>
        <w:t xml:space="preserve">    </w:t>
      </w:r>
      <w:r w:rsidR="00BA2232" w:rsidRPr="004C6C24">
        <w:rPr>
          <w:b/>
          <w:bCs/>
          <w:sz w:val="24"/>
          <w:szCs w:val="24"/>
        </w:rPr>
        <w:t>Barn Conversion –</w:t>
      </w:r>
      <w:bookmarkStart w:id="0" w:name="_Hlk128423450"/>
      <w:r w:rsidR="00BA2232" w:rsidRPr="00237AAF">
        <w:rPr>
          <w:sz w:val="24"/>
          <w:szCs w:val="24"/>
        </w:rPr>
        <w:t xml:space="preserve">– Application Reference </w:t>
      </w:r>
      <w:bookmarkEnd w:id="0"/>
      <w:r w:rsidR="00BA2232" w:rsidRPr="00237AAF">
        <w:fldChar w:fldCharType="begin"/>
      </w:r>
      <w:r w:rsidR="00BA2232" w:rsidRPr="00237AAF">
        <w:rPr>
          <w:sz w:val="24"/>
          <w:szCs w:val="24"/>
        </w:rPr>
        <w:instrText>HYPERLINK "https://apps.southhams.gov.uk/PlanningSearchMVC/Home/Details/224462"</w:instrText>
      </w:r>
      <w:r w:rsidR="00BA2232" w:rsidRPr="00237AAF">
        <w:fldChar w:fldCharType="separate"/>
      </w:r>
      <w:r w:rsidR="00BA2232" w:rsidRPr="00237AAF">
        <w:rPr>
          <w:rStyle w:val="Hyperlink"/>
          <w:sz w:val="24"/>
          <w:szCs w:val="24"/>
        </w:rPr>
        <w:t>4462/22/FUL</w:t>
      </w:r>
      <w:r w:rsidR="00BA2232" w:rsidRPr="00237AAF">
        <w:rPr>
          <w:rStyle w:val="Hyperlink"/>
          <w:sz w:val="24"/>
          <w:szCs w:val="24"/>
        </w:rPr>
        <w:fldChar w:fldCharType="end"/>
      </w:r>
    </w:p>
    <w:p w14:paraId="6A960CAB" w14:textId="77777777" w:rsidR="00BA2232" w:rsidRPr="00237AAF" w:rsidRDefault="00BA2232" w:rsidP="00BA2232">
      <w:pPr>
        <w:rPr>
          <w:sz w:val="24"/>
          <w:szCs w:val="24"/>
        </w:rPr>
      </w:pPr>
      <w:r w:rsidRPr="00237AAF">
        <w:rPr>
          <w:sz w:val="24"/>
          <w:szCs w:val="24"/>
        </w:rPr>
        <w:t>This barn is within the Newton Downs Farm complex of buildings, sitting low in the landscape in a slight hollow.  Although it has had several uses over recent years, it is now unused and falling into disrepair.  The applicants wish to use the converted barn as their main house, repurposing the existing farmhouse as staff accommodation for the farm and Equus centre.  Whilst the proposal will enable continuity for the business, the design is sympathetic to the existing structure and should enhance the general appearance of the site, a restriction to agricultural use should be applied.</w:t>
      </w:r>
    </w:p>
    <w:p w14:paraId="1970F7C1" w14:textId="77777777" w:rsidR="00BA2232" w:rsidRPr="00237AAF" w:rsidRDefault="00BA2232" w:rsidP="00BA2232">
      <w:pPr>
        <w:rPr>
          <w:b/>
          <w:bCs/>
          <w:sz w:val="24"/>
          <w:szCs w:val="24"/>
        </w:rPr>
      </w:pPr>
      <w:r w:rsidRPr="00237AAF">
        <w:rPr>
          <w:b/>
          <w:bCs/>
          <w:sz w:val="24"/>
          <w:szCs w:val="24"/>
        </w:rPr>
        <w:t>Proposed barn conversion.</w:t>
      </w:r>
    </w:p>
    <w:p w14:paraId="34FE4EF3" w14:textId="53F9B5B6" w:rsidR="00543A13" w:rsidRPr="00BA2232" w:rsidRDefault="00BA2232" w:rsidP="00AA1432">
      <w:pPr>
        <w:pStyle w:val="NormalWeb"/>
        <w:shd w:val="clear" w:color="auto" w:fill="FFFFFF"/>
        <w:spacing w:before="120" w:beforeAutospacing="0" w:after="120" w:afterAutospacing="0"/>
        <w:rPr>
          <w:rFonts w:ascii="Arial" w:hAnsi="Arial" w:cs="Arial"/>
          <w:b/>
          <w:bCs/>
          <w:color w:val="202122"/>
        </w:rPr>
      </w:pPr>
      <w:r>
        <w:rPr>
          <w:rFonts w:ascii="Arial" w:hAnsi="Arial" w:cs="Arial"/>
          <w:b/>
          <w:bCs/>
          <w:noProof/>
          <w:color w:val="202122"/>
        </w:rPr>
        <w:lastRenderedPageBreak/>
        <w:drawing>
          <wp:inline distT="0" distB="0" distL="0" distR="0" wp14:anchorId="2DBCE4DB" wp14:editId="5FD648E7">
            <wp:extent cx="5731510" cy="31705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Lst>
                    </a:blip>
                    <a:stretch>
                      <a:fillRect/>
                    </a:stretch>
                  </pic:blipFill>
                  <pic:spPr>
                    <a:xfrm>
                      <a:off x="0" y="0"/>
                      <a:ext cx="5731510" cy="3170555"/>
                    </a:xfrm>
                    <a:prstGeom prst="rect">
                      <a:avLst/>
                    </a:prstGeom>
                  </pic:spPr>
                </pic:pic>
              </a:graphicData>
            </a:graphic>
          </wp:inline>
        </w:drawing>
      </w:r>
    </w:p>
    <w:p w14:paraId="58E8C73A" w14:textId="3AB7BAF5" w:rsidR="00543A13" w:rsidRDefault="00543A13" w:rsidP="00AA1432">
      <w:pPr>
        <w:pStyle w:val="NormalWeb"/>
        <w:shd w:val="clear" w:color="auto" w:fill="FFFFFF"/>
        <w:spacing w:before="120" w:beforeAutospacing="0" w:after="120" w:afterAutospacing="0"/>
        <w:rPr>
          <w:rFonts w:ascii="Arial" w:hAnsi="Arial" w:cs="Arial"/>
          <w:b/>
          <w:bCs/>
          <w:color w:val="202122"/>
          <w:sz w:val="28"/>
          <w:szCs w:val="28"/>
        </w:rPr>
      </w:pPr>
    </w:p>
    <w:p w14:paraId="154675FD" w14:textId="529FB87D" w:rsidR="00BA2232" w:rsidRDefault="00F312A0" w:rsidP="00BA2232">
      <w:pPr>
        <w:rPr>
          <w:b/>
          <w:bCs/>
          <w:sz w:val="24"/>
          <w:szCs w:val="24"/>
        </w:rPr>
      </w:pPr>
      <w:r w:rsidRPr="00C84E29">
        <w:rPr>
          <w:b/>
          <w:bCs/>
          <w:sz w:val="24"/>
          <w:szCs w:val="24"/>
        </w:rPr>
        <w:t>Briar Hill Farm</w:t>
      </w:r>
      <w:r>
        <w:rPr>
          <w:b/>
          <w:bCs/>
          <w:sz w:val="24"/>
          <w:szCs w:val="24"/>
        </w:rPr>
        <w:t>,</w:t>
      </w:r>
      <w:r w:rsidRPr="00C84E29">
        <w:rPr>
          <w:b/>
          <w:bCs/>
          <w:sz w:val="24"/>
          <w:szCs w:val="24"/>
        </w:rPr>
        <w:t xml:space="preserve"> Court Road</w:t>
      </w:r>
      <w:r>
        <w:rPr>
          <w:b/>
          <w:bCs/>
          <w:sz w:val="24"/>
          <w:szCs w:val="24"/>
        </w:rPr>
        <w:t xml:space="preserve">   </w:t>
      </w:r>
      <w:r w:rsidR="00BA2232" w:rsidRPr="00C84E29">
        <w:rPr>
          <w:b/>
          <w:bCs/>
          <w:sz w:val="24"/>
          <w:szCs w:val="24"/>
        </w:rPr>
        <w:t>Extension to existing holiday park -</w:t>
      </w:r>
      <w:r w:rsidR="00BA2232" w:rsidRPr="0087596A">
        <w:rPr>
          <w:sz w:val="24"/>
          <w:szCs w:val="24"/>
        </w:rPr>
        <w:t>– Application Reference</w:t>
      </w:r>
      <w:r w:rsidR="00BA2232">
        <w:rPr>
          <w:sz w:val="24"/>
          <w:szCs w:val="24"/>
        </w:rPr>
        <w:t xml:space="preserve"> </w:t>
      </w:r>
      <w:hyperlink r:id="rId14" w:history="1">
        <w:r w:rsidR="00BA2232" w:rsidRPr="0087596A">
          <w:rPr>
            <w:rStyle w:val="Hyperlink"/>
            <w:sz w:val="24"/>
            <w:szCs w:val="24"/>
          </w:rPr>
          <w:t>3993/22/FUL</w:t>
        </w:r>
      </w:hyperlink>
    </w:p>
    <w:p w14:paraId="4B293936" w14:textId="77777777" w:rsidR="00BA2232" w:rsidRDefault="00BA2232" w:rsidP="00BA2232">
      <w:pPr>
        <w:rPr>
          <w:sz w:val="24"/>
          <w:szCs w:val="24"/>
        </w:rPr>
      </w:pPr>
      <w:r w:rsidRPr="00806BCC">
        <w:rPr>
          <w:sz w:val="24"/>
          <w:szCs w:val="24"/>
        </w:rPr>
        <w:t>This applicatio</w:t>
      </w:r>
      <w:r>
        <w:rPr>
          <w:sz w:val="24"/>
          <w:szCs w:val="24"/>
        </w:rPr>
        <w:t xml:space="preserve">n is for an additional </w:t>
      </w:r>
      <w:r w:rsidRPr="00C84E29">
        <w:rPr>
          <w:sz w:val="24"/>
          <w:szCs w:val="24"/>
        </w:rPr>
        <w:t xml:space="preserve">ten </w:t>
      </w:r>
      <w:r>
        <w:rPr>
          <w:sz w:val="24"/>
          <w:szCs w:val="24"/>
        </w:rPr>
        <w:t xml:space="preserve">(10) </w:t>
      </w:r>
      <w:r w:rsidRPr="00C84E29">
        <w:rPr>
          <w:sz w:val="24"/>
          <w:szCs w:val="24"/>
        </w:rPr>
        <w:t>holiday lodges</w:t>
      </w:r>
      <w:r>
        <w:rPr>
          <w:sz w:val="24"/>
          <w:szCs w:val="24"/>
        </w:rPr>
        <w:t xml:space="preserve">, each with 3 bedrooms </w:t>
      </w:r>
      <w:r w:rsidRPr="00C84E29">
        <w:rPr>
          <w:sz w:val="24"/>
          <w:szCs w:val="24"/>
        </w:rPr>
        <w:t>and associated access</w:t>
      </w:r>
      <w:r>
        <w:rPr>
          <w:sz w:val="24"/>
          <w:szCs w:val="24"/>
        </w:rPr>
        <w:t xml:space="preserve"> drive</w:t>
      </w:r>
      <w:r w:rsidRPr="00C84E29">
        <w:rPr>
          <w:sz w:val="24"/>
          <w:szCs w:val="24"/>
        </w:rPr>
        <w:t>, parking, and landscaping</w:t>
      </w:r>
      <w:r>
        <w:rPr>
          <w:sz w:val="24"/>
          <w:szCs w:val="24"/>
        </w:rPr>
        <w:t xml:space="preserve">.  The proposed landscaping will </w:t>
      </w:r>
      <w:r w:rsidRPr="00C84E29">
        <w:rPr>
          <w:sz w:val="24"/>
          <w:szCs w:val="24"/>
        </w:rPr>
        <w:t>includ</w:t>
      </w:r>
      <w:r>
        <w:rPr>
          <w:sz w:val="24"/>
          <w:szCs w:val="24"/>
        </w:rPr>
        <w:t>e</w:t>
      </w:r>
      <w:r w:rsidRPr="00C84E29">
        <w:rPr>
          <w:sz w:val="24"/>
          <w:szCs w:val="24"/>
        </w:rPr>
        <w:t xml:space="preserve"> new native tree</w:t>
      </w:r>
      <w:r>
        <w:rPr>
          <w:sz w:val="24"/>
          <w:szCs w:val="24"/>
        </w:rPr>
        <w:t>s</w:t>
      </w:r>
      <w:r w:rsidRPr="00C84E29">
        <w:rPr>
          <w:sz w:val="24"/>
          <w:szCs w:val="24"/>
        </w:rPr>
        <w:t xml:space="preserve"> and shrub</w:t>
      </w:r>
      <w:r>
        <w:rPr>
          <w:sz w:val="24"/>
          <w:szCs w:val="24"/>
        </w:rPr>
        <w:t>s</w:t>
      </w:r>
      <w:r w:rsidRPr="00C84E29">
        <w:rPr>
          <w:sz w:val="24"/>
          <w:szCs w:val="24"/>
        </w:rPr>
        <w:t xml:space="preserve">, </w:t>
      </w:r>
      <w:r>
        <w:rPr>
          <w:sz w:val="24"/>
          <w:szCs w:val="24"/>
        </w:rPr>
        <w:t xml:space="preserve">the </w:t>
      </w:r>
      <w:r w:rsidRPr="00C84E29">
        <w:rPr>
          <w:sz w:val="24"/>
          <w:szCs w:val="24"/>
        </w:rPr>
        <w:t xml:space="preserve">creation of </w:t>
      </w:r>
      <w:r>
        <w:rPr>
          <w:sz w:val="24"/>
          <w:szCs w:val="24"/>
        </w:rPr>
        <w:t xml:space="preserve">a </w:t>
      </w:r>
      <w:r w:rsidRPr="00C84E29">
        <w:rPr>
          <w:sz w:val="24"/>
          <w:szCs w:val="24"/>
        </w:rPr>
        <w:t>new extensive wildflower meadow and related biodiversity enhancements</w:t>
      </w:r>
      <w:r>
        <w:rPr>
          <w:sz w:val="24"/>
          <w:szCs w:val="24"/>
        </w:rPr>
        <w:t xml:space="preserve">.  </w:t>
      </w:r>
      <w:bookmarkStart w:id="1" w:name="_Hlk128583198"/>
    </w:p>
    <w:p w14:paraId="07849F57" w14:textId="77777777" w:rsidR="00BA2232" w:rsidRDefault="00BA2232" w:rsidP="00BA2232">
      <w:pPr>
        <w:rPr>
          <w:sz w:val="24"/>
          <w:szCs w:val="24"/>
        </w:rPr>
      </w:pPr>
      <w:r>
        <w:rPr>
          <w:sz w:val="24"/>
          <w:szCs w:val="24"/>
        </w:rPr>
        <w:t>A self-contained sewage system and surface water soakaway is proposed.</w:t>
      </w:r>
    </w:p>
    <w:p w14:paraId="05E19477" w14:textId="77777777" w:rsidR="00BA2232" w:rsidRDefault="00BA2232" w:rsidP="00BA2232">
      <w:pPr>
        <w:rPr>
          <w:sz w:val="24"/>
          <w:szCs w:val="24"/>
        </w:rPr>
      </w:pPr>
      <w:r>
        <w:rPr>
          <w:sz w:val="24"/>
          <w:szCs w:val="24"/>
        </w:rPr>
        <w:t>T</w:t>
      </w:r>
      <w:r w:rsidRPr="00C84E29">
        <w:rPr>
          <w:sz w:val="24"/>
          <w:szCs w:val="24"/>
        </w:rPr>
        <w:t>wo new publicly accessible electric vehicle fast charging points</w:t>
      </w:r>
      <w:r>
        <w:rPr>
          <w:sz w:val="24"/>
          <w:szCs w:val="24"/>
        </w:rPr>
        <w:t xml:space="preserve"> will also be provided on the site</w:t>
      </w:r>
      <w:bookmarkEnd w:id="1"/>
      <w:r>
        <w:rPr>
          <w:sz w:val="24"/>
          <w:szCs w:val="24"/>
        </w:rPr>
        <w:t>.  S</w:t>
      </w:r>
      <w:r w:rsidRPr="00C84E29">
        <w:rPr>
          <w:sz w:val="24"/>
          <w:szCs w:val="24"/>
        </w:rPr>
        <w:t xml:space="preserve">olar panels to </w:t>
      </w:r>
      <w:r>
        <w:rPr>
          <w:sz w:val="24"/>
          <w:szCs w:val="24"/>
        </w:rPr>
        <w:t xml:space="preserve">an </w:t>
      </w:r>
      <w:r w:rsidRPr="00C84E29">
        <w:rPr>
          <w:sz w:val="24"/>
          <w:szCs w:val="24"/>
        </w:rPr>
        <w:t>existing outbuilding and re-siting of gas tanks</w:t>
      </w:r>
      <w:r>
        <w:rPr>
          <w:sz w:val="24"/>
          <w:szCs w:val="24"/>
        </w:rPr>
        <w:t xml:space="preserve"> are also proposed.</w:t>
      </w:r>
    </w:p>
    <w:p w14:paraId="3A095420" w14:textId="77777777" w:rsidR="00BA2232" w:rsidRDefault="00BA2232" w:rsidP="00BA2232">
      <w:pPr>
        <w:rPr>
          <w:sz w:val="24"/>
          <w:szCs w:val="24"/>
        </w:rPr>
      </w:pPr>
      <w:r>
        <w:rPr>
          <w:sz w:val="24"/>
          <w:szCs w:val="24"/>
        </w:rPr>
        <w:t>An earlier application for an additional 14 lodges was withdrawn in 2021.</w:t>
      </w:r>
    </w:p>
    <w:p w14:paraId="12ED20A0" w14:textId="77777777" w:rsidR="00BA2232" w:rsidRDefault="00BA2232" w:rsidP="00BA2232">
      <w:pPr>
        <w:rPr>
          <w:sz w:val="24"/>
          <w:szCs w:val="24"/>
        </w:rPr>
      </w:pPr>
      <w:r>
        <w:rPr>
          <w:sz w:val="24"/>
          <w:szCs w:val="24"/>
        </w:rPr>
        <w:t xml:space="preserve">There is no doubt that this is a major extension of the current holiday park, which currently has 24 holiday lodges, and therefore raises several issues. </w:t>
      </w:r>
    </w:p>
    <w:p w14:paraId="2E095B2A" w14:textId="77777777" w:rsidR="00BA2232" w:rsidRDefault="00BA2232" w:rsidP="00BA2232">
      <w:pPr>
        <w:rPr>
          <w:sz w:val="24"/>
          <w:szCs w:val="24"/>
        </w:rPr>
      </w:pPr>
      <w:r>
        <w:rPr>
          <w:sz w:val="24"/>
          <w:szCs w:val="24"/>
        </w:rPr>
        <w:t>Increased visual impact. The site slopes gently to the south above the existing Briar Hill Farm Lodges and is easily visible at distance from high ground at several points to the south of the site.   Whilst extensive planting is proposed, it can be expected that this will take from 5 to 10 years to grow sufficiently to provide any appreciable screening.</w:t>
      </w:r>
    </w:p>
    <w:p w14:paraId="37FB2736" w14:textId="77777777" w:rsidR="00BA2232" w:rsidRDefault="00BA2232" w:rsidP="00BA2232">
      <w:pPr>
        <w:rPr>
          <w:i/>
          <w:iCs/>
          <w:sz w:val="24"/>
          <w:szCs w:val="24"/>
        </w:rPr>
      </w:pPr>
      <w:r>
        <w:rPr>
          <w:sz w:val="24"/>
          <w:szCs w:val="24"/>
        </w:rPr>
        <w:t>Significant development of a “green field” within the AONB and outside the “village settlement boundary”.  Development outside the boundary should only be allowed “</w:t>
      </w:r>
      <w:r w:rsidRPr="001B0DAB">
        <w:rPr>
          <w:i/>
          <w:iCs/>
          <w:sz w:val="24"/>
          <w:szCs w:val="24"/>
        </w:rPr>
        <w:t>in exceptional circumstances and where it will meet an essential local need which cannot otherwise be met</w:t>
      </w:r>
      <w:r>
        <w:rPr>
          <w:sz w:val="24"/>
          <w:szCs w:val="24"/>
        </w:rPr>
        <w:t>” (Newton and Noss Neighbourhood Plan N3P-1 b).  Whilst there may be some demand for additional holiday accommodation, this cannot be said to meet a local need.  Any development permitted outside the settlement boundary must “</w:t>
      </w:r>
      <w:r w:rsidRPr="0012479F">
        <w:rPr>
          <w:i/>
          <w:iCs/>
          <w:sz w:val="24"/>
          <w:szCs w:val="24"/>
        </w:rPr>
        <w:t xml:space="preserve">cause no </w:t>
      </w:r>
      <w:r w:rsidRPr="0012479F">
        <w:rPr>
          <w:i/>
          <w:iCs/>
          <w:sz w:val="24"/>
          <w:szCs w:val="24"/>
        </w:rPr>
        <w:lastRenderedPageBreak/>
        <w:t>significant adverse harm on natural or</w:t>
      </w:r>
      <w:r>
        <w:rPr>
          <w:i/>
          <w:iCs/>
          <w:sz w:val="24"/>
          <w:szCs w:val="24"/>
        </w:rPr>
        <w:t xml:space="preserve"> </w:t>
      </w:r>
      <w:r w:rsidRPr="0012479F">
        <w:rPr>
          <w:i/>
          <w:iCs/>
          <w:sz w:val="24"/>
          <w:szCs w:val="24"/>
        </w:rPr>
        <w:t>historic assets, important views and skylines, amenity, traffic parking</w:t>
      </w:r>
      <w:r>
        <w:rPr>
          <w:i/>
          <w:iCs/>
          <w:sz w:val="24"/>
          <w:szCs w:val="24"/>
        </w:rPr>
        <w:t xml:space="preserve"> </w:t>
      </w:r>
      <w:r w:rsidRPr="0012479F">
        <w:rPr>
          <w:i/>
          <w:iCs/>
          <w:sz w:val="24"/>
          <w:szCs w:val="24"/>
        </w:rPr>
        <w:t>or safety</w:t>
      </w:r>
      <w:r>
        <w:rPr>
          <w:i/>
          <w:iCs/>
          <w:sz w:val="24"/>
          <w:szCs w:val="24"/>
        </w:rPr>
        <w:t xml:space="preserve">” </w:t>
      </w:r>
      <w:r w:rsidRPr="00FF663A">
        <w:rPr>
          <w:sz w:val="24"/>
          <w:szCs w:val="24"/>
        </w:rPr>
        <w:t>(N3P-1 c).</w:t>
      </w:r>
    </w:p>
    <w:p w14:paraId="391C0B00" w14:textId="77777777" w:rsidR="00BA2232" w:rsidRPr="00093E9C" w:rsidRDefault="00BA2232" w:rsidP="00BA2232">
      <w:pPr>
        <w:rPr>
          <w:sz w:val="24"/>
          <w:szCs w:val="24"/>
        </w:rPr>
      </w:pPr>
      <w:r>
        <w:rPr>
          <w:sz w:val="24"/>
          <w:szCs w:val="24"/>
        </w:rPr>
        <w:t>Additional traffic emerging at a difficult junction on to Parsonage Road.</w:t>
      </w:r>
    </w:p>
    <w:p w14:paraId="03DEC450" w14:textId="77777777" w:rsidR="00BA2232" w:rsidRDefault="00BA2232" w:rsidP="00BA2232">
      <w:pPr>
        <w:rPr>
          <w:sz w:val="24"/>
          <w:szCs w:val="24"/>
        </w:rPr>
      </w:pPr>
      <w:r>
        <w:rPr>
          <w:sz w:val="24"/>
          <w:szCs w:val="24"/>
        </w:rPr>
        <w:t xml:space="preserve">Future development. The application states that the additional lodges are necessary to </w:t>
      </w:r>
      <w:r w:rsidRPr="00A414DD">
        <w:rPr>
          <w:sz w:val="24"/>
          <w:szCs w:val="24"/>
        </w:rPr>
        <w:t>secure a sustainable long-term future</w:t>
      </w:r>
      <w:r>
        <w:rPr>
          <w:sz w:val="24"/>
          <w:szCs w:val="24"/>
        </w:rPr>
        <w:t>, you may wonder how the original current complement of 24 lodges, were viable, or if continuous expansion is necessary to the Business Plan.</w:t>
      </w:r>
    </w:p>
    <w:p w14:paraId="141DE537" w14:textId="77777777" w:rsidR="00BA2232" w:rsidRDefault="00BA2232" w:rsidP="00BA2232">
      <w:pPr>
        <w:rPr>
          <w:sz w:val="24"/>
          <w:szCs w:val="24"/>
        </w:rPr>
      </w:pPr>
      <w:r>
        <w:rPr>
          <w:sz w:val="24"/>
          <w:szCs w:val="24"/>
        </w:rPr>
        <w:t xml:space="preserve">Increased employment. The application states that there will be a requirement for </w:t>
      </w:r>
      <w:r w:rsidRPr="004A6658">
        <w:rPr>
          <w:sz w:val="24"/>
          <w:szCs w:val="24"/>
        </w:rPr>
        <w:t>two additional cleaners, one building maintenance worker and one further</w:t>
      </w:r>
      <w:r>
        <w:rPr>
          <w:sz w:val="24"/>
          <w:szCs w:val="24"/>
        </w:rPr>
        <w:t xml:space="preserve"> </w:t>
      </w:r>
      <w:r w:rsidRPr="004A6658">
        <w:rPr>
          <w:sz w:val="24"/>
          <w:szCs w:val="24"/>
        </w:rPr>
        <w:t>grounds maintenance worker</w:t>
      </w:r>
      <w:r>
        <w:rPr>
          <w:sz w:val="24"/>
          <w:szCs w:val="24"/>
        </w:rPr>
        <w:t>, although only one will be full-time.</w:t>
      </w:r>
    </w:p>
    <w:p w14:paraId="59EF32A4" w14:textId="77777777" w:rsidR="00BA2232" w:rsidRDefault="00BA2232" w:rsidP="00BA2232">
      <w:pPr>
        <w:rPr>
          <w:sz w:val="24"/>
          <w:szCs w:val="24"/>
        </w:rPr>
      </w:pPr>
      <w:r w:rsidRPr="00E63DDB">
        <w:rPr>
          <w:sz w:val="24"/>
          <w:szCs w:val="24"/>
        </w:rPr>
        <w:t>Two new publicly accessible electric vehicle fast charging points will also be provided on the site</w:t>
      </w:r>
      <w:r>
        <w:rPr>
          <w:sz w:val="24"/>
          <w:szCs w:val="24"/>
        </w:rPr>
        <w:t xml:space="preserve"> when there are no similar facilities in the parish</w:t>
      </w:r>
      <w:r w:rsidRPr="00E63DDB">
        <w:rPr>
          <w:sz w:val="24"/>
          <w:szCs w:val="24"/>
        </w:rPr>
        <w:t>.</w:t>
      </w:r>
    </w:p>
    <w:p w14:paraId="4876983E" w14:textId="13527E2A" w:rsidR="00BA2232" w:rsidRDefault="00BA2232" w:rsidP="00BA2232">
      <w:pPr>
        <w:rPr>
          <w:sz w:val="24"/>
          <w:szCs w:val="24"/>
        </w:rPr>
      </w:pPr>
      <w:r>
        <w:rPr>
          <w:sz w:val="24"/>
          <w:szCs w:val="24"/>
        </w:rPr>
        <w:t>Whilst there are positive aspect</w:t>
      </w:r>
      <w:r w:rsidR="00F312A0">
        <w:rPr>
          <w:sz w:val="24"/>
          <w:szCs w:val="24"/>
        </w:rPr>
        <w:t>s</w:t>
      </w:r>
      <w:r>
        <w:rPr>
          <w:sz w:val="24"/>
          <w:szCs w:val="24"/>
        </w:rPr>
        <w:t xml:space="preserve"> of this application</w:t>
      </w:r>
      <w:r w:rsidR="00F312A0">
        <w:rPr>
          <w:sz w:val="24"/>
          <w:szCs w:val="24"/>
        </w:rPr>
        <w:t>,</w:t>
      </w:r>
      <w:r>
        <w:rPr>
          <w:sz w:val="24"/>
          <w:szCs w:val="24"/>
        </w:rPr>
        <w:t xml:space="preserve"> these may be outweighed by the potential negative aspects, what are your views?</w:t>
      </w:r>
    </w:p>
    <w:p w14:paraId="08BB5420" w14:textId="77777777" w:rsidR="00BA2232" w:rsidRDefault="00BA2232" w:rsidP="00BA2232">
      <w:pPr>
        <w:rPr>
          <w:sz w:val="24"/>
          <w:szCs w:val="24"/>
        </w:rPr>
      </w:pPr>
    </w:p>
    <w:p w14:paraId="1596FBB0" w14:textId="0299AA13" w:rsidR="00BA2232" w:rsidRPr="009D3B12" w:rsidRDefault="00F312A0" w:rsidP="00BA2232">
      <w:pPr>
        <w:rPr>
          <w:b/>
          <w:bCs/>
          <w:sz w:val="24"/>
          <w:szCs w:val="24"/>
        </w:rPr>
      </w:pPr>
      <w:r>
        <w:rPr>
          <w:b/>
          <w:bCs/>
          <w:sz w:val="24"/>
          <w:szCs w:val="24"/>
        </w:rPr>
        <w:t>92 Court Road</w:t>
      </w:r>
      <w:r w:rsidRPr="009D3B12">
        <w:rPr>
          <w:b/>
          <w:bCs/>
          <w:sz w:val="24"/>
          <w:szCs w:val="24"/>
        </w:rPr>
        <w:t>.</w:t>
      </w:r>
      <w:r>
        <w:rPr>
          <w:b/>
          <w:bCs/>
          <w:sz w:val="24"/>
          <w:szCs w:val="24"/>
        </w:rPr>
        <w:t xml:space="preserve">   </w:t>
      </w:r>
      <w:r w:rsidR="00BA2232" w:rsidRPr="009D3B12">
        <w:rPr>
          <w:b/>
          <w:bCs/>
          <w:sz w:val="24"/>
          <w:szCs w:val="24"/>
        </w:rPr>
        <w:t>Construction of new detached 3 bed dwelling with associated access, parking &amp; landscaping</w:t>
      </w:r>
      <w:r w:rsidR="00BA2232">
        <w:rPr>
          <w:b/>
          <w:bCs/>
          <w:sz w:val="24"/>
          <w:szCs w:val="24"/>
        </w:rPr>
        <w:t xml:space="preserve"> –A</w:t>
      </w:r>
      <w:r w:rsidR="00BA2232" w:rsidRPr="009D3B12">
        <w:rPr>
          <w:b/>
          <w:bCs/>
          <w:sz w:val="24"/>
          <w:szCs w:val="24"/>
        </w:rPr>
        <w:t xml:space="preserve">pplication Reference – </w:t>
      </w:r>
      <w:hyperlink r:id="rId15" w:history="1">
        <w:r w:rsidR="00BA2232" w:rsidRPr="009D3B12">
          <w:rPr>
            <w:rStyle w:val="Hyperlink"/>
            <w:b/>
            <w:bCs/>
            <w:sz w:val="24"/>
            <w:szCs w:val="24"/>
          </w:rPr>
          <w:t>0072/23/FUL</w:t>
        </w:r>
      </w:hyperlink>
      <w:r w:rsidR="00BA2232">
        <w:rPr>
          <w:b/>
          <w:bCs/>
          <w:sz w:val="24"/>
          <w:szCs w:val="24"/>
        </w:rPr>
        <w:t xml:space="preserve">.  </w:t>
      </w:r>
      <w:r w:rsidR="00BA2232" w:rsidRPr="009D3B12">
        <w:rPr>
          <w:b/>
          <w:bCs/>
          <w:sz w:val="24"/>
          <w:szCs w:val="24"/>
        </w:rPr>
        <w:t>(resubmission of 2581/22/FUL</w:t>
      </w:r>
      <w:r w:rsidR="00BA2232">
        <w:rPr>
          <w:b/>
          <w:bCs/>
          <w:sz w:val="24"/>
          <w:szCs w:val="24"/>
        </w:rPr>
        <w:t>).</w:t>
      </w:r>
    </w:p>
    <w:p w14:paraId="5C423AEB" w14:textId="77777777" w:rsidR="00BA2232" w:rsidRDefault="00BA2232" w:rsidP="00BA2232">
      <w:pPr>
        <w:rPr>
          <w:sz w:val="24"/>
          <w:szCs w:val="24"/>
        </w:rPr>
      </w:pPr>
      <w:r>
        <w:rPr>
          <w:sz w:val="24"/>
          <w:szCs w:val="24"/>
        </w:rPr>
        <w:t xml:space="preserve">This application is the second for the site, the previous version being withdrawn in October </w:t>
      </w:r>
      <w:proofErr w:type="gramStart"/>
      <w:r>
        <w:rPr>
          <w:sz w:val="24"/>
          <w:szCs w:val="24"/>
        </w:rPr>
        <w:t>2022,  which</w:t>
      </w:r>
      <w:proofErr w:type="gramEnd"/>
      <w:r>
        <w:rPr>
          <w:sz w:val="24"/>
          <w:szCs w:val="24"/>
        </w:rPr>
        <w:t xml:space="preserve"> has outline permission and shows a substantial house on a relatively limited site.</w:t>
      </w:r>
    </w:p>
    <w:p w14:paraId="73DB3B1C" w14:textId="77777777" w:rsidR="00BA2232" w:rsidRDefault="00BA2232" w:rsidP="00BA2232">
      <w:pPr>
        <w:rPr>
          <w:sz w:val="24"/>
          <w:szCs w:val="24"/>
        </w:rPr>
      </w:pPr>
      <w:r>
        <w:rPr>
          <w:sz w:val="24"/>
          <w:szCs w:val="24"/>
        </w:rPr>
        <w:t xml:space="preserve">The view below is borrowed from the Design and Access statement and as can be seen it is set well into the site, slightly behind the </w:t>
      </w:r>
      <w:r w:rsidRPr="006A44AB">
        <w:rPr>
          <w:sz w:val="24"/>
          <w:szCs w:val="24"/>
        </w:rPr>
        <w:t>neighbouring houses</w:t>
      </w:r>
      <w:r>
        <w:rPr>
          <w:sz w:val="24"/>
          <w:szCs w:val="24"/>
        </w:rPr>
        <w:t>.</w:t>
      </w:r>
    </w:p>
    <w:p w14:paraId="3C779709" w14:textId="7693EC34" w:rsidR="00BA2232" w:rsidRDefault="00BA2232" w:rsidP="00BA2232">
      <w:pPr>
        <w:rPr>
          <w:sz w:val="24"/>
          <w:szCs w:val="24"/>
        </w:rPr>
      </w:pPr>
      <w:r>
        <w:rPr>
          <w:noProof/>
          <w:sz w:val="24"/>
          <w:szCs w:val="24"/>
        </w:rPr>
        <w:drawing>
          <wp:inline distT="0" distB="0" distL="0" distR="0" wp14:anchorId="23D99063" wp14:editId="5280A2FE">
            <wp:extent cx="5731510" cy="320865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a:extLst>
                        <a:ext uri="{28A0092B-C50C-407E-A947-70E740481C1C}">
                          <a14:useLocalDpi xmlns:a14="http://schemas.microsoft.com/office/drawing/2010/main" val="0"/>
                        </a:ext>
                      </a:extLst>
                    </a:blip>
                    <a:stretch>
                      <a:fillRect/>
                    </a:stretch>
                  </pic:blipFill>
                  <pic:spPr>
                    <a:xfrm>
                      <a:off x="0" y="0"/>
                      <a:ext cx="5731510" cy="3208655"/>
                    </a:xfrm>
                    <a:prstGeom prst="rect">
                      <a:avLst/>
                    </a:prstGeom>
                  </pic:spPr>
                </pic:pic>
              </a:graphicData>
            </a:graphic>
          </wp:inline>
        </w:drawing>
      </w:r>
    </w:p>
    <w:p w14:paraId="46364225" w14:textId="2D9CF7BB" w:rsidR="00543A13" w:rsidRPr="00C315B3" w:rsidRDefault="00543A13" w:rsidP="00AA1432">
      <w:pPr>
        <w:pStyle w:val="NormalWeb"/>
        <w:shd w:val="clear" w:color="auto" w:fill="FFFFFF"/>
        <w:spacing w:before="120" w:beforeAutospacing="0" w:after="120" w:afterAutospacing="0"/>
        <w:rPr>
          <w:rFonts w:ascii="Arial" w:hAnsi="Arial" w:cs="Arial"/>
          <w:b/>
          <w:bCs/>
          <w:color w:val="202122"/>
          <w:sz w:val="28"/>
          <w:szCs w:val="28"/>
        </w:rPr>
      </w:pPr>
      <w:proofErr w:type="spellStart"/>
      <w:r w:rsidRPr="00C315B3">
        <w:rPr>
          <w:rFonts w:ascii="Arial" w:hAnsi="Arial" w:cs="Arial"/>
          <w:b/>
          <w:bCs/>
          <w:color w:val="202122"/>
          <w:sz w:val="28"/>
          <w:szCs w:val="28"/>
        </w:rPr>
        <w:lastRenderedPageBreak/>
        <w:t>Whats</w:t>
      </w:r>
      <w:proofErr w:type="spellEnd"/>
      <w:r w:rsidRPr="00C315B3">
        <w:rPr>
          <w:rFonts w:ascii="Arial" w:hAnsi="Arial" w:cs="Arial"/>
          <w:b/>
          <w:bCs/>
          <w:color w:val="202122"/>
          <w:sz w:val="28"/>
          <w:szCs w:val="28"/>
        </w:rPr>
        <w:t xml:space="preserve"> On</w:t>
      </w:r>
    </w:p>
    <w:p w14:paraId="79D88F9B" w14:textId="455BA1BD" w:rsidR="00543A13" w:rsidRDefault="00543A13" w:rsidP="00AA1432">
      <w:pPr>
        <w:pStyle w:val="NormalWeb"/>
        <w:shd w:val="clear" w:color="auto" w:fill="FFFFFF"/>
        <w:spacing w:before="120" w:beforeAutospacing="0" w:after="120" w:afterAutospacing="0"/>
        <w:rPr>
          <w:rFonts w:ascii="Arial" w:hAnsi="Arial" w:cs="Arial"/>
          <w:color w:val="202122"/>
          <w:sz w:val="21"/>
          <w:szCs w:val="21"/>
        </w:rPr>
      </w:pPr>
    </w:p>
    <w:p w14:paraId="6D071632" w14:textId="5B940AE1" w:rsidR="00BD393E" w:rsidRDefault="00C315B3" w:rsidP="00AA1432">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noProof/>
          <w:color w:val="202122"/>
          <w:sz w:val="21"/>
          <w:szCs w:val="21"/>
        </w:rPr>
        <w:drawing>
          <wp:anchor distT="0" distB="0" distL="114300" distR="114300" simplePos="0" relativeHeight="251661312" behindDoc="1" locked="0" layoutInCell="1" allowOverlap="1" wp14:anchorId="008F6C1D" wp14:editId="03B51D9C">
            <wp:simplePos x="0" y="0"/>
            <wp:positionH relativeFrom="column">
              <wp:posOffset>-15459</wp:posOffset>
            </wp:positionH>
            <wp:positionV relativeFrom="paragraph">
              <wp:posOffset>43574</wp:posOffset>
            </wp:positionV>
            <wp:extent cx="3645958" cy="5048250"/>
            <wp:effectExtent l="0" t="0" r="0" b="0"/>
            <wp:wrapTight wrapText="bothSides">
              <wp:wrapPolygon edited="0">
                <wp:start x="0" y="0"/>
                <wp:lineTo x="0" y="21518"/>
                <wp:lineTo x="21446" y="21518"/>
                <wp:lineTo x="214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5958" cy="5048250"/>
                    </a:xfrm>
                    <a:prstGeom prst="rect">
                      <a:avLst/>
                    </a:prstGeom>
                  </pic:spPr>
                </pic:pic>
              </a:graphicData>
            </a:graphic>
          </wp:anchor>
        </w:drawing>
      </w:r>
    </w:p>
    <w:p w14:paraId="5E0006F5" w14:textId="764E9D1F" w:rsidR="00BD393E" w:rsidRDefault="00BD393E" w:rsidP="00AA1432">
      <w:pPr>
        <w:pStyle w:val="NormalWeb"/>
        <w:shd w:val="clear" w:color="auto" w:fill="FFFFFF"/>
        <w:spacing w:before="120" w:beforeAutospacing="0" w:after="120" w:afterAutospacing="0"/>
        <w:rPr>
          <w:rFonts w:ascii="Arial" w:hAnsi="Arial" w:cs="Arial"/>
          <w:color w:val="202122"/>
          <w:sz w:val="21"/>
          <w:szCs w:val="21"/>
        </w:rPr>
      </w:pPr>
    </w:p>
    <w:p w14:paraId="6EC383CA" w14:textId="09A7ACE5" w:rsidR="00137218" w:rsidRPr="00AC7279" w:rsidRDefault="00137218"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07D96DA" w14:textId="72EC7F21" w:rsidR="00AC7279" w:rsidRDefault="00137218"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r w:rsidRPr="00AC7279">
        <w:rPr>
          <w:rStyle w:val="Strong"/>
          <w:rFonts w:ascii="Arial" w:hAnsi="Arial" w:cs="Arial"/>
          <w:color w:val="FFFFFF" w:themeColor="background1"/>
          <w:sz w:val="27"/>
          <w:szCs w:val="27"/>
          <w:bdr w:val="none" w:sz="0" w:space="0" w:color="auto" w:frame="1"/>
          <w:shd w:val="clear" w:color="auto" w:fill="126383"/>
        </w:rPr>
        <w:t>Meeting of the Parish Council:</w:t>
      </w:r>
      <w:r w:rsidRPr="00AC7279">
        <w:rPr>
          <w:rFonts w:ascii="Helvetica" w:hAnsi="Helvetica" w:cs="Helvetica"/>
          <w:color w:val="FFFFFF" w:themeColor="background1"/>
        </w:rPr>
        <w:br/>
      </w:r>
      <w:r w:rsidRPr="00AC7279">
        <w:rPr>
          <w:rStyle w:val="Strong"/>
          <w:rFonts w:ascii="Arial" w:hAnsi="Arial" w:cs="Arial"/>
          <w:color w:val="FFFFFF" w:themeColor="background1"/>
          <w:bdr w:val="none" w:sz="0" w:space="0" w:color="auto" w:frame="1"/>
          <w:shd w:val="clear" w:color="auto" w:fill="126383"/>
        </w:rPr>
        <w:t>Date:</w:t>
      </w:r>
      <w:r w:rsidRPr="00AC7279">
        <w:rPr>
          <w:rFonts w:ascii="Arial" w:hAnsi="Arial" w:cs="Arial"/>
          <w:color w:val="FFFFFF" w:themeColor="background1"/>
          <w:bdr w:val="none" w:sz="0" w:space="0" w:color="auto" w:frame="1"/>
          <w:shd w:val="clear" w:color="auto" w:fill="126383"/>
        </w:rPr>
        <w:t> Thursday 9th March 2023</w:t>
      </w:r>
      <w:r w:rsidRPr="00AC7279">
        <w:rPr>
          <w:rFonts w:ascii="Arial" w:hAnsi="Arial" w:cs="Arial"/>
          <w:color w:val="FFFFFF" w:themeColor="background1"/>
          <w:bdr w:val="none" w:sz="0" w:space="0" w:color="auto" w:frame="1"/>
          <w:shd w:val="clear" w:color="auto" w:fill="126383"/>
        </w:rPr>
        <w:br/>
      </w:r>
      <w:r w:rsidRPr="00AC7279">
        <w:rPr>
          <w:rStyle w:val="Strong"/>
          <w:rFonts w:ascii="Arial" w:hAnsi="Arial" w:cs="Arial"/>
          <w:color w:val="FFFFFF" w:themeColor="background1"/>
          <w:bdr w:val="none" w:sz="0" w:space="0" w:color="auto" w:frame="1"/>
          <w:shd w:val="clear" w:color="auto" w:fill="126383"/>
        </w:rPr>
        <w:t>Time:</w:t>
      </w:r>
      <w:r w:rsidRPr="00AC7279">
        <w:rPr>
          <w:rFonts w:ascii="Arial" w:hAnsi="Arial" w:cs="Arial"/>
          <w:color w:val="FFFFFF" w:themeColor="background1"/>
          <w:bdr w:val="none" w:sz="0" w:space="0" w:color="auto" w:frame="1"/>
          <w:shd w:val="clear" w:color="auto" w:fill="126383"/>
        </w:rPr>
        <w:t> 7 pm</w:t>
      </w:r>
      <w:r w:rsidRPr="00AC7279">
        <w:rPr>
          <w:rFonts w:ascii="Arial" w:hAnsi="Arial" w:cs="Arial"/>
          <w:color w:val="FFFFFF" w:themeColor="background1"/>
          <w:bdr w:val="none" w:sz="0" w:space="0" w:color="auto" w:frame="1"/>
          <w:shd w:val="clear" w:color="auto" w:fill="126383"/>
        </w:rPr>
        <w:br/>
      </w:r>
      <w:r w:rsidRPr="00AC7279">
        <w:rPr>
          <w:rStyle w:val="Strong"/>
          <w:rFonts w:ascii="Arial" w:hAnsi="Arial" w:cs="Arial"/>
          <w:color w:val="FFFFFF" w:themeColor="background1"/>
          <w:bdr w:val="none" w:sz="0" w:space="0" w:color="auto" w:frame="1"/>
          <w:shd w:val="clear" w:color="auto" w:fill="126383"/>
        </w:rPr>
        <w:t>Venue:</w:t>
      </w:r>
      <w:r w:rsidRPr="00AC7279">
        <w:rPr>
          <w:rFonts w:ascii="Arial" w:hAnsi="Arial" w:cs="Arial"/>
          <w:color w:val="FFFFFF" w:themeColor="background1"/>
          <w:bdr w:val="none" w:sz="0" w:space="0" w:color="auto" w:frame="1"/>
          <w:shd w:val="clear" w:color="auto" w:fill="126383"/>
        </w:rPr>
        <w:t> Newton and Noss Village Hall, Noss Mayo</w:t>
      </w:r>
      <w:r w:rsidRPr="00AC7279">
        <w:rPr>
          <w:rFonts w:ascii="Arial" w:hAnsi="Arial" w:cs="Arial"/>
          <w:color w:val="FFFFFF" w:themeColor="background1"/>
          <w:bdr w:val="none" w:sz="0" w:space="0" w:color="auto" w:frame="1"/>
          <w:shd w:val="clear" w:color="auto" w:fill="126383"/>
        </w:rPr>
        <w:br/>
      </w:r>
      <w:r w:rsidRPr="00AC7279">
        <w:rPr>
          <w:rFonts w:ascii="Arial" w:hAnsi="Arial" w:cs="Arial"/>
          <w:color w:val="FFFFFF" w:themeColor="background1"/>
          <w:bdr w:val="none" w:sz="0" w:space="0" w:color="auto" w:frame="1"/>
          <w:shd w:val="clear" w:color="auto" w:fill="126383"/>
        </w:rPr>
        <w:br/>
        <w:t>Members of the public are very </w:t>
      </w:r>
      <w:r w:rsidRPr="00AC7279">
        <w:rPr>
          <w:rStyle w:val="Strong"/>
          <w:rFonts w:ascii="Arial" w:hAnsi="Arial" w:cs="Arial"/>
          <w:b w:val="0"/>
          <w:bCs w:val="0"/>
          <w:color w:val="FFFFFF" w:themeColor="background1"/>
          <w:bdr w:val="none" w:sz="0" w:space="0" w:color="auto" w:frame="1"/>
          <w:shd w:val="clear" w:color="auto" w:fill="126383"/>
        </w:rPr>
        <w:t>welcome to attend</w:t>
      </w:r>
      <w:r w:rsidRPr="00AC7279">
        <w:rPr>
          <w:rFonts w:ascii="Arial" w:hAnsi="Arial" w:cs="Arial"/>
          <w:color w:val="FFFFFF" w:themeColor="background1"/>
          <w:bdr w:val="none" w:sz="0" w:space="0" w:color="auto" w:frame="1"/>
          <w:shd w:val="clear" w:color="auto" w:fill="126383"/>
        </w:rPr>
        <w:t xml:space="preserve">. A copy of the agenda for March will be posted on the noticeboards and website a week before the meeting. Copies of the minutes of previous meetings can be </w:t>
      </w:r>
    </w:p>
    <w:p w14:paraId="71160676" w14:textId="75D35FD1" w:rsidR="00137218" w:rsidRDefault="00137218"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r w:rsidRPr="00AC7279">
        <w:rPr>
          <w:rFonts w:ascii="Arial" w:hAnsi="Arial" w:cs="Arial"/>
          <w:color w:val="FFFFFF" w:themeColor="background1"/>
          <w:bdr w:val="none" w:sz="0" w:space="0" w:color="auto" w:frame="1"/>
          <w:shd w:val="clear" w:color="auto" w:fill="126383"/>
        </w:rPr>
        <w:t>found on their website.</w:t>
      </w:r>
    </w:p>
    <w:p w14:paraId="101D7B98" w14:textId="57213843" w:rsidR="00AC7279" w:rsidRDefault="00AC7279"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6D4BEA1D" w14:textId="415D7341" w:rsidR="00AC7279" w:rsidRDefault="00AC7279"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761F339D" w14:textId="260C03F9" w:rsidR="00AC7279" w:rsidRDefault="00AC7279"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36013DB3" w14:textId="68A8D87D" w:rsidR="00AC7279" w:rsidRDefault="00AC7279"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308612CC" w14:textId="228BD85B" w:rsidR="00AC7279" w:rsidRDefault="00AC7279"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69F7D008" w14:textId="3E01C813" w:rsidR="00AC7279" w:rsidRDefault="00AC7279"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10161016" w14:textId="68675D29"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2C918D42" w14:textId="191D1055"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744016BF" w14:textId="4E36DBD0"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729F4859" w14:textId="5326235F"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4F24DE24" w14:textId="5D5F594B"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r>
        <w:rPr>
          <w:rFonts w:ascii="Arial" w:hAnsi="Arial" w:cs="Arial"/>
          <w:noProof/>
          <w:color w:val="FFFFFF" w:themeColor="background1"/>
          <w:sz w:val="21"/>
          <w:szCs w:val="21"/>
        </w:rPr>
        <w:drawing>
          <wp:anchor distT="0" distB="0" distL="114300" distR="114300" simplePos="0" relativeHeight="251662336" behindDoc="1" locked="0" layoutInCell="1" allowOverlap="1" wp14:anchorId="16B9E81C" wp14:editId="221CD60C">
            <wp:simplePos x="0" y="0"/>
            <wp:positionH relativeFrom="column">
              <wp:posOffset>-106045</wp:posOffset>
            </wp:positionH>
            <wp:positionV relativeFrom="paragraph">
              <wp:posOffset>222250</wp:posOffset>
            </wp:positionV>
            <wp:extent cx="2913008" cy="1498600"/>
            <wp:effectExtent l="0" t="0" r="1905" b="6350"/>
            <wp:wrapTight wrapText="bothSides">
              <wp:wrapPolygon edited="0">
                <wp:start x="0" y="0"/>
                <wp:lineTo x="0" y="21417"/>
                <wp:lineTo x="21473" y="21417"/>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3008" cy="1498600"/>
                    </a:xfrm>
                    <a:prstGeom prst="rect">
                      <a:avLst/>
                    </a:prstGeom>
                  </pic:spPr>
                </pic:pic>
              </a:graphicData>
            </a:graphic>
          </wp:anchor>
        </w:drawing>
      </w:r>
    </w:p>
    <w:p w14:paraId="24C2D2B3" w14:textId="606DE57A"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r>
        <w:rPr>
          <w:rFonts w:ascii="Arial" w:hAnsi="Arial" w:cs="Arial"/>
          <w:noProof/>
          <w:color w:val="FFFFFF" w:themeColor="background1"/>
          <w:sz w:val="21"/>
          <w:szCs w:val="21"/>
        </w:rPr>
        <w:drawing>
          <wp:anchor distT="0" distB="0" distL="114300" distR="114300" simplePos="0" relativeHeight="251663360" behindDoc="1" locked="0" layoutInCell="1" allowOverlap="1" wp14:anchorId="7617D23F" wp14:editId="3DC0B67A">
            <wp:simplePos x="0" y="0"/>
            <wp:positionH relativeFrom="column">
              <wp:posOffset>3257929</wp:posOffset>
            </wp:positionH>
            <wp:positionV relativeFrom="paragraph">
              <wp:posOffset>8890</wp:posOffset>
            </wp:positionV>
            <wp:extent cx="3132337" cy="1624795"/>
            <wp:effectExtent l="0" t="0" r="0" b="0"/>
            <wp:wrapTight wrapText="bothSides">
              <wp:wrapPolygon edited="0">
                <wp:start x="0" y="0"/>
                <wp:lineTo x="0" y="21279"/>
                <wp:lineTo x="21416" y="21279"/>
                <wp:lineTo x="2141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32337" cy="1624795"/>
                    </a:xfrm>
                    <a:prstGeom prst="rect">
                      <a:avLst/>
                    </a:prstGeom>
                  </pic:spPr>
                </pic:pic>
              </a:graphicData>
            </a:graphic>
          </wp:anchor>
        </w:drawing>
      </w:r>
    </w:p>
    <w:p w14:paraId="38A55C69" w14:textId="3AD70D13"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671D5F14" w14:textId="6CD55F8D"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50BF8388" w14:textId="22D5BB6C"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6C448974" w14:textId="583922CE"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464013C6" w14:textId="51B8DE3C"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2837927F" w14:textId="5C9A4887"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380359BA" w14:textId="22F92496" w:rsidR="00CB5ED4" w:rsidRDefault="00C315B3"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r>
        <w:rPr>
          <w:rFonts w:ascii="Arial" w:hAnsi="Arial" w:cs="Arial"/>
          <w:noProof/>
          <w:color w:val="FFFFFF" w:themeColor="background1"/>
          <w:bdr w:val="none" w:sz="0" w:space="0" w:color="auto" w:frame="1"/>
          <w:shd w:val="clear" w:color="auto" w:fill="126383"/>
        </w:rPr>
        <w:lastRenderedPageBreak/>
        <w:drawing>
          <wp:anchor distT="0" distB="0" distL="114300" distR="114300" simplePos="0" relativeHeight="251664384" behindDoc="1" locked="0" layoutInCell="1" allowOverlap="1" wp14:anchorId="14511450" wp14:editId="51D441B5">
            <wp:simplePos x="0" y="0"/>
            <wp:positionH relativeFrom="column">
              <wp:posOffset>181303</wp:posOffset>
            </wp:positionH>
            <wp:positionV relativeFrom="paragraph">
              <wp:posOffset>112723</wp:posOffset>
            </wp:positionV>
            <wp:extent cx="4885944" cy="3776472"/>
            <wp:effectExtent l="0" t="0" r="0" b="0"/>
            <wp:wrapTight wrapText="bothSides">
              <wp:wrapPolygon edited="0">
                <wp:start x="0" y="0"/>
                <wp:lineTo x="0" y="21466"/>
                <wp:lineTo x="21476" y="21466"/>
                <wp:lineTo x="2147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5944" cy="3776472"/>
                    </a:xfrm>
                    <a:prstGeom prst="rect">
                      <a:avLst/>
                    </a:prstGeom>
                  </pic:spPr>
                </pic:pic>
              </a:graphicData>
            </a:graphic>
          </wp:anchor>
        </w:drawing>
      </w:r>
    </w:p>
    <w:p w14:paraId="5F7CDAC3" w14:textId="437AA897"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06C679D9" w14:textId="730975A0"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4CF26213" w14:textId="09A962EC"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4244C06A" w14:textId="629683B0"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4346E754" w14:textId="12256D0A"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40D4E536" w14:textId="426A1485"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7AA20C3A" w14:textId="35BC0C13"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0A280A40" w14:textId="3D1DE875"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3F6B949D" w14:textId="6B76B39A"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02044FAE" w14:textId="241DE6DD"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6D8FCF88" w14:textId="0723311D"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71F13F8D" w14:textId="77777777" w:rsidR="00C315B3" w:rsidRDefault="00C315B3" w:rsidP="009629EF">
      <w:pPr>
        <w:jc w:val="center"/>
        <w:rPr>
          <w:b/>
          <w:bCs/>
          <w:sz w:val="28"/>
          <w:szCs w:val="28"/>
          <w:u w:val="single"/>
        </w:rPr>
      </w:pPr>
    </w:p>
    <w:p w14:paraId="15F2ADD7" w14:textId="77777777" w:rsidR="00C315B3" w:rsidRDefault="00C315B3" w:rsidP="009629EF">
      <w:pPr>
        <w:jc w:val="center"/>
        <w:rPr>
          <w:b/>
          <w:bCs/>
          <w:sz w:val="28"/>
          <w:szCs w:val="28"/>
          <w:u w:val="single"/>
        </w:rPr>
      </w:pPr>
    </w:p>
    <w:p w14:paraId="1D8AFA73" w14:textId="77777777" w:rsidR="00C315B3" w:rsidRDefault="00C315B3" w:rsidP="009629EF">
      <w:pPr>
        <w:jc w:val="center"/>
        <w:rPr>
          <w:b/>
          <w:bCs/>
          <w:sz w:val="28"/>
          <w:szCs w:val="28"/>
          <w:u w:val="single"/>
        </w:rPr>
      </w:pPr>
    </w:p>
    <w:p w14:paraId="3C25E97F" w14:textId="40DE6D43" w:rsidR="00C315B3" w:rsidRDefault="00C315B3" w:rsidP="009629EF">
      <w:pPr>
        <w:jc w:val="center"/>
        <w:rPr>
          <w:b/>
          <w:bCs/>
          <w:sz w:val="28"/>
          <w:szCs w:val="28"/>
          <w:u w:val="single"/>
        </w:rPr>
      </w:pPr>
      <w:r>
        <w:rPr>
          <w:b/>
          <w:bCs/>
          <w:noProof/>
          <w:sz w:val="28"/>
          <w:szCs w:val="28"/>
          <w:u w:val="single"/>
        </w:rPr>
        <w:drawing>
          <wp:anchor distT="0" distB="0" distL="114300" distR="114300" simplePos="0" relativeHeight="251680768" behindDoc="1" locked="0" layoutInCell="1" allowOverlap="1" wp14:anchorId="42DC8C9F" wp14:editId="0AA12B09">
            <wp:simplePos x="0" y="0"/>
            <wp:positionH relativeFrom="column">
              <wp:posOffset>3187700</wp:posOffset>
            </wp:positionH>
            <wp:positionV relativeFrom="paragraph">
              <wp:posOffset>120015</wp:posOffset>
            </wp:positionV>
            <wp:extent cx="2971800" cy="1219835"/>
            <wp:effectExtent l="0" t="0" r="0" b="0"/>
            <wp:wrapTight wrapText="bothSides">
              <wp:wrapPolygon edited="0">
                <wp:start x="0" y="0"/>
                <wp:lineTo x="0" y="21251"/>
                <wp:lineTo x="21462" y="21251"/>
                <wp:lineTo x="2146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a:extLst>
                        <a:ext uri="{28A0092B-C50C-407E-A947-70E740481C1C}">
                          <a14:useLocalDpi xmlns:a14="http://schemas.microsoft.com/office/drawing/2010/main" val="0"/>
                        </a:ext>
                      </a:extLst>
                    </a:blip>
                    <a:stretch>
                      <a:fillRect/>
                    </a:stretch>
                  </pic:blipFill>
                  <pic:spPr>
                    <a:xfrm>
                      <a:off x="0" y="0"/>
                      <a:ext cx="2971800" cy="1219835"/>
                    </a:xfrm>
                    <a:prstGeom prst="rect">
                      <a:avLst/>
                    </a:prstGeom>
                  </pic:spPr>
                </pic:pic>
              </a:graphicData>
            </a:graphic>
          </wp:anchor>
        </w:drawing>
      </w:r>
    </w:p>
    <w:p w14:paraId="2D382EBE" w14:textId="02897BCA" w:rsidR="009629EF" w:rsidRPr="000F1026" w:rsidRDefault="009629EF" w:rsidP="009629EF">
      <w:pPr>
        <w:jc w:val="center"/>
        <w:rPr>
          <w:b/>
          <w:bCs/>
          <w:sz w:val="28"/>
          <w:szCs w:val="28"/>
          <w:u w:val="single"/>
        </w:rPr>
      </w:pPr>
      <w:r w:rsidRPr="000F1026">
        <w:rPr>
          <w:b/>
          <w:bCs/>
          <w:sz w:val="28"/>
          <w:szCs w:val="28"/>
          <w:u w:val="single"/>
        </w:rPr>
        <w:t>Ring for the King!</w:t>
      </w:r>
    </w:p>
    <w:p w14:paraId="5F65FA53" w14:textId="180ACFA1" w:rsidR="009629EF" w:rsidRDefault="009629EF" w:rsidP="009629EF"/>
    <w:p w14:paraId="6641310B" w14:textId="3EE06062" w:rsidR="009629EF" w:rsidRDefault="009629EF" w:rsidP="009629EF">
      <w:r>
        <w:t>Calling all past, present and future bell ringers!  You may have seen recently on the local news that there is a shortage of bell ringers to ring in every tower in Devon for the King’s coronation on May 6</w:t>
      </w:r>
      <w:r w:rsidRPr="00A73E17">
        <w:rPr>
          <w:vertAlign w:val="superscript"/>
        </w:rPr>
        <w:t>th</w:t>
      </w:r>
      <w:r>
        <w:t xml:space="preserve">.  Here in Newton and Noss, we have two magnificent peals of bells and we are always on the </w:t>
      </w:r>
      <w:proofErr w:type="spellStart"/>
      <w:r>
        <w:t>look out</w:t>
      </w:r>
      <w:proofErr w:type="spellEnd"/>
      <w:r>
        <w:t xml:space="preserve"> for new ringers to come and join us.</w:t>
      </w:r>
    </w:p>
    <w:p w14:paraId="6E036C9A" w14:textId="77777777" w:rsidR="009629EF" w:rsidRDefault="009629EF" w:rsidP="009629EF">
      <w:r>
        <w:t>We are having an Open Day on Saturday 11th March 2023 at Holy Cross church, Newton Ferrers, for people to come and see what we do, have a go at ringing a bell and consider joining the team to play the loudest instrument in the village!  If you are aged 16+ (sorry we can’t take under 16s due to current legislation) and looking to learn a new skill, or maybe to revisit a skill you developed in the past, please come along any time between 11am and 4pm on 11</w:t>
      </w:r>
      <w:r w:rsidRPr="002B1D55">
        <w:rPr>
          <w:vertAlign w:val="superscript"/>
        </w:rPr>
        <w:t>th</w:t>
      </w:r>
      <w:r>
        <w:t xml:space="preserve"> March, when you can find out more about learning to ring. </w:t>
      </w:r>
    </w:p>
    <w:p w14:paraId="146A4895" w14:textId="176D1D0A" w:rsidR="009629EF" w:rsidRDefault="009629EF" w:rsidP="009629EF">
      <w:r>
        <w:t xml:space="preserve">Refreshments and a light lunch will be available so please come and have a go!  If you would like more information or to let us know that you will be coming, please phone me on 830344 or email me at </w:t>
      </w:r>
      <w:hyperlink r:id="rId22" w:history="1">
        <w:r w:rsidRPr="00F70B76">
          <w:rPr>
            <w:rStyle w:val="Hyperlink"/>
          </w:rPr>
          <w:t>nene_carr@hotmail.com</w:t>
        </w:r>
      </w:hyperlink>
      <w:r>
        <w:t xml:space="preserve">. We look forward to seeing you.                                                    </w:t>
      </w:r>
    </w:p>
    <w:p w14:paraId="0D66F66C" w14:textId="7F0487A7"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52A16C89" w14:textId="795CC4F9" w:rsidR="00CB5ED4" w:rsidRDefault="00F53546"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r>
        <w:rPr>
          <w:rFonts w:ascii="Arial" w:hAnsi="Arial" w:cs="Arial"/>
          <w:noProof/>
          <w:color w:val="FFFFFF" w:themeColor="background1"/>
          <w:bdr w:val="none" w:sz="0" w:space="0" w:color="auto" w:frame="1"/>
          <w:shd w:val="clear" w:color="auto" w:fill="126383"/>
        </w:rPr>
        <w:lastRenderedPageBreak/>
        <w:drawing>
          <wp:anchor distT="0" distB="0" distL="114300" distR="114300" simplePos="0" relativeHeight="251665408" behindDoc="1" locked="0" layoutInCell="1" allowOverlap="1" wp14:anchorId="26433048" wp14:editId="2AECB2D4">
            <wp:simplePos x="0" y="0"/>
            <wp:positionH relativeFrom="column">
              <wp:posOffset>292100</wp:posOffset>
            </wp:positionH>
            <wp:positionV relativeFrom="paragraph">
              <wp:posOffset>8890</wp:posOffset>
            </wp:positionV>
            <wp:extent cx="4864608" cy="3840480"/>
            <wp:effectExtent l="0" t="0" r="0" b="7620"/>
            <wp:wrapTight wrapText="bothSides">
              <wp:wrapPolygon edited="0">
                <wp:start x="0" y="0"/>
                <wp:lineTo x="0" y="21536"/>
                <wp:lineTo x="21487" y="21536"/>
                <wp:lineTo x="214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64608" cy="3840480"/>
                    </a:xfrm>
                    <a:prstGeom prst="rect">
                      <a:avLst/>
                    </a:prstGeom>
                  </pic:spPr>
                </pic:pic>
              </a:graphicData>
            </a:graphic>
          </wp:anchor>
        </w:drawing>
      </w:r>
    </w:p>
    <w:p w14:paraId="0FD5F0CC" w14:textId="7F551863"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5AFA425B" w14:textId="2B5F12B0" w:rsidR="00CB5ED4" w:rsidRDefault="00CB5ED4"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5F982140" w14:textId="30E98ED6" w:rsidR="00AC7279" w:rsidRDefault="00AC7279" w:rsidP="00AA1432">
      <w:pPr>
        <w:pStyle w:val="NormalWeb"/>
        <w:shd w:val="clear" w:color="auto" w:fill="FFFFFF"/>
        <w:spacing w:before="120" w:beforeAutospacing="0" w:after="120" w:afterAutospacing="0"/>
        <w:rPr>
          <w:rFonts w:ascii="Arial" w:hAnsi="Arial" w:cs="Arial"/>
          <w:color w:val="FFFFFF" w:themeColor="background1"/>
          <w:bdr w:val="none" w:sz="0" w:space="0" w:color="auto" w:frame="1"/>
          <w:shd w:val="clear" w:color="auto" w:fill="126383"/>
        </w:rPr>
      </w:pPr>
    </w:p>
    <w:p w14:paraId="49EDDEED" w14:textId="76FD78E5" w:rsidR="00AC7279" w:rsidRDefault="00AC7279"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513CD84" w14:textId="5F7741FB"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D2B21F5" w14:textId="7AC2A3CB"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812A340" w14:textId="1E0D9582"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A2D6C1B" w14:textId="0B98ED0D"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4CAC9C4" w14:textId="72AB26F6"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B02A580" w14:textId="1F93FC57"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B444B1C" w14:textId="560218CF"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97E9A69" w14:textId="78F6867B"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49222CF" w14:textId="154E1813"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6FFE3F35" w14:textId="07CBB7D6"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D584FA8" w14:textId="2FF49B60"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5F98651" w14:textId="60A2C676"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FA4926E" w14:textId="47925F93"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5696D88" w14:textId="489BE029"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EF35200" w14:textId="779D79F3"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6F5C6911" w14:textId="4737B2E0"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B865837" w14:textId="5AF12F1E" w:rsidR="00094038" w:rsidRDefault="00094038" w:rsidP="00AA1432">
      <w:pPr>
        <w:pStyle w:val="NormalWeb"/>
        <w:shd w:val="clear" w:color="auto" w:fill="FFFFFF"/>
        <w:spacing w:before="120" w:beforeAutospacing="0" w:after="120" w:afterAutospacing="0"/>
        <w:rPr>
          <w:rFonts w:ascii="Arial" w:hAnsi="Arial" w:cs="Arial"/>
          <w:sz w:val="21"/>
          <w:szCs w:val="21"/>
        </w:rPr>
      </w:pPr>
      <w:r>
        <w:rPr>
          <w:rFonts w:ascii="Lucida Handwriting" w:hAnsi="Lucida Handwriting" w:cs="Arial"/>
          <w:noProof/>
          <w:sz w:val="21"/>
          <w:szCs w:val="21"/>
        </w:rPr>
        <w:drawing>
          <wp:anchor distT="0" distB="0" distL="114300" distR="114300" simplePos="0" relativeHeight="251667456" behindDoc="1" locked="0" layoutInCell="1" allowOverlap="1" wp14:anchorId="66809C9E" wp14:editId="27A4F978">
            <wp:simplePos x="0" y="0"/>
            <wp:positionH relativeFrom="column">
              <wp:posOffset>3003550</wp:posOffset>
            </wp:positionH>
            <wp:positionV relativeFrom="paragraph">
              <wp:posOffset>1905</wp:posOffset>
            </wp:positionV>
            <wp:extent cx="2296795" cy="3021965"/>
            <wp:effectExtent l="0" t="0" r="8255" b="6985"/>
            <wp:wrapTight wrapText="bothSides">
              <wp:wrapPolygon edited="0">
                <wp:start x="0" y="0"/>
                <wp:lineTo x="0" y="21514"/>
                <wp:lineTo x="21498" y="21514"/>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6795" cy="3021965"/>
                    </a:xfrm>
                    <a:prstGeom prst="rect">
                      <a:avLst/>
                    </a:prstGeom>
                  </pic:spPr>
                </pic:pic>
              </a:graphicData>
            </a:graphic>
            <wp14:sizeRelH relativeFrom="margin">
              <wp14:pctWidth>0</wp14:pctWidth>
            </wp14:sizeRelH>
            <wp14:sizeRelV relativeFrom="margin">
              <wp14:pctHeight>0</wp14:pctHeight>
            </wp14:sizeRelV>
          </wp:anchor>
        </w:drawing>
      </w:r>
    </w:p>
    <w:p w14:paraId="254E4D00" w14:textId="268CF95F" w:rsidR="00094038" w:rsidRDefault="00094038" w:rsidP="00AA1432">
      <w:pPr>
        <w:pStyle w:val="NormalWeb"/>
        <w:shd w:val="clear" w:color="auto" w:fill="FFFFFF"/>
        <w:spacing w:before="120" w:beforeAutospacing="0" w:after="120" w:afterAutospacing="0"/>
        <w:rPr>
          <w:rFonts w:ascii="Arial" w:hAnsi="Arial" w:cs="Arial"/>
          <w:sz w:val="21"/>
          <w:szCs w:val="21"/>
        </w:rPr>
      </w:pPr>
    </w:p>
    <w:p w14:paraId="3ED62566" w14:textId="7EB40357" w:rsidR="00F53546" w:rsidRPr="00094038" w:rsidRDefault="00D74596" w:rsidP="00AA1432">
      <w:pPr>
        <w:pStyle w:val="NormalWeb"/>
        <w:shd w:val="clear" w:color="auto" w:fill="FFFFFF"/>
        <w:spacing w:before="120" w:beforeAutospacing="0" w:after="120" w:afterAutospacing="0"/>
        <w:rPr>
          <w:rFonts w:ascii="Lucida Handwriting" w:hAnsi="Lucida Handwriting" w:cs="Arial"/>
          <w:sz w:val="28"/>
          <w:szCs w:val="28"/>
        </w:rPr>
      </w:pPr>
      <w:r w:rsidRPr="00094038">
        <w:rPr>
          <w:rFonts w:ascii="Arial" w:hAnsi="Arial" w:cs="Arial"/>
          <w:sz w:val="28"/>
          <w:szCs w:val="28"/>
        </w:rPr>
        <w:t xml:space="preserve">Yealm </w:t>
      </w:r>
      <w:r w:rsidRPr="00094038">
        <w:rPr>
          <w:rFonts w:ascii="Lucida Handwriting" w:hAnsi="Lucida Handwriting" w:cs="Arial"/>
          <w:sz w:val="28"/>
          <w:szCs w:val="28"/>
        </w:rPr>
        <w:t>Parchment Craft Group</w:t>
      </w:r>
    </w:p>
    <w:p w14:paraId="4B5D9286" w14:textId="1A14DBD8" w:rsidR="000B633D" w:rsidRPr="00094038" w:rsidRDefault="000B633D" w:rsidP="000B633D">
      <w:pPr>
        <w:pStyle w:val="NormalWeb"/>
        <w:shd w:val="clear" w:color="auto" w:fill="FFFFFF"/>
        <w:spacing w:before="120" w:beforeAutospacing="0" w:after="120" w:afterAutospacing="0"/>
        <w:rPr>
          <w:rFonts w:asciiTheme="minorHAnsi" w:hAnsiTheme="minorHAnsi" w:cstheme="minorHAnsi"/>
          <w:sz w:val="28"/>
          <w:szCs w:val="28"/>
        </w:rPr>
      </w:pPr>
      <w:r w:rsidRPr="00094038">
        <w:rPr>
          <w:rFonts w:asciiTheme="minorHAnsi" w:hAnsiTheme="minorHAnsi" w:cstheme="minorHAnsi"/>
          <w:sz w:val="28"/>
          <w:szCs w:val="28"/>
        </w:rPr>
        <w:t>Newton &amp; Noss WI hall</w:t>
      </w:r>
    </w:p>
    <w:p w14:paraId="5FCAFC6A" w14:textId="2B13626D" w:rsidR="000B633D" w:rsidRPr="00094038" w:rsidRDefault="000B633D" w:rsidP="000B633D">
      <w:pPr>
        <w:pStyle w:val="NormalWeb"/>
        <w:shd w:val="clear" w:color="auto" w:fill="FFFFFF"/>
        <w:spacing w:before="120" w:beforeAutospacing="0" w:after="120" w:afterAutospacing="0"/>
        <w:rPr>
          <w:rFonts w:asciiTheme="minorHAnsi" w:hAnsiTheme="minorHAnsi" w:cstheme="minorHAnsi"/>
          <w:sz w:val="28"/>
          <w:szCs w:val="28"/>
        </w:rPr>
      </w:pPr>
      <w:r w:rsidRPr="00094038">
        <w:rPr>
          <w:rFonts w:asciiTheme="minorHAnsi" w:hAnsiTheme="minorHAnsi" w:cstheme="minorHAnsi"/>
          <w:sz w:val="28"/>
          <w:szCs w:val="28"/>
        </w:rPr>
        <w:t>17</w:t>
      </w:r>
      <w:r w:rsidRPr="00094038">
        <w:rPr>
          <w:rFonts w:asciiTheme="minorHAnsi" w:hAnsiTheme="minorHAnsi" w:cstheme="minorHAnsi"/>
          <w:sz w:val="28"/>
          <w:szCs w:val="28"/>
          <w:vertAlign w:val="superscript"/>
        </w:rPr>
        <w:t>th</w:t>
      </w:r>
      <w:r w:rsidRPr="00094038">
        <w:rPr>
          <w:rFonts w:asciiTheme="minorHAnsi" w:hAnsiTheme="minorHAnsi" w:cstheme="minorHAnsi"/>
          <w:sz w:val="28"/>
          <w:szCs w:val="28"/>
        </w:rPr>
        <w:t xml:space="preserve"> March 2-4pm £8</w:t>
      </w:r>
    </w:p>
    <w:p w14:paraId="381E4803" w14:textId="47151702" w:rsidR="000B633D" w:rsidRPr="00094038" w:rsidRDefault="000B633D" w:rsidP="000B633D">
      <w:pPr>
        <w:pStyle w:val="NormalWeb"/>
        <w:shd w:val="clear" w:color="auto" w:fill="FFFFFF"/>
        <w:spacing w:before="120" w:beforeAutospacing="0" w:after="120" w:afterAutospacing="0"/>
        <w:rPr>
          <w:rFonts w:asciiTheme="minorHAnsi" w:hAnsiTheme="minorHAnsi" w:cstheme="minorHAnsi"/>
          <w:sz w:val="28"/>
          <w:szCs w:val="28"/>
        </w:rPr>
      </w:pPr>
      <w:r w:rsidRPr="00094038">
        <w:rPr>
          <w:rFonts w:asciiTheme="minorHAnsi" w:hAnsiTheme="minorHAnsi" w:cstheme="minorHAnsi"/>
          <w:sz w:val="28"/>
          <w:szCs w:val="28"/>
        </w:rPr>
        <w:t>“Pure embossing</w:t>
      </w:r>
    </w:p>
    <w:p w14:paraId="542F22F3" w14:textId="0DA95653" w:rsidR="000B633D" w:rsidRPr="00094038" w:rsidRDefault="000B633D" w:rsidP="000B633D">
      <w:pPr>
        <w:pStyle w:val="NormalWeb"/>
        <w:shd w:val="clear" w:color="auto" w:fill="FFFFFF"/>
        <w:spacing w:before="120" w:beforeAutospacing="0" w:after="120" w:afterAutospacing="0"/>
        <w:rPr>
          <w:rFonts w:asciiTheme="minorHAnsi" w:hAnsiTheme="minorHAnsi" w:cstheme="minorHAnsi"/>
          <w:sz w:val="28"/>
          <w:szCs w:val="28"/>
        </w:rPr>
      </w:pPr>
      <w:r w:rsidRPr="00094038">
        <w:rPr>
          <w:rFonts w:asciiTheme="minorHAnsi" w:hAnsiTheme="minorHAnsi" w:cstheme="minorHAnsi"/>
          <w:sz w:val="28"/>
          <w:szCs w:val="28"/>
        </w:rPr>
        <w:t>Equipment can be supplied if you don’t have it</w:t>
      </w:r>
    </w:p>
    <w:p w14:paraId="59A16AB2" w14:textId="5CF58D67" w:rsidR="000B633D" w:rsidRPr="00094038" w:rsidRDefault="000B633D" w:rsidP="000B633D">
      <w:pPr>
        <w:pStyle w:val="NormalWeb"/>
        <w:shd w:val="clear" w:color="auto" w:fill="FFFFFF"/>
        <w:spacing w:before="120" w:beforeAutospacing="0" w:after="120" w:afterAutospacing="0"/>
        <w:rPr>
          <w:rFonts w:ascii="Lucida Handwriting" w:hAnsi="Lucida Handwriting" w:cs="Arial"/>
          <w:sz w:val="28"/>
          <w:szCs w:val="28"/>
        </w:rPr>
      </w:pPr>
      <w:r w:rsidRPr="00094038">
        <w:rPr>
          <w:rFonts w:asciiTheme="minorHAnsi" w:hAnsiTheme="minorHAnsi" w:cstheme="minorHAnsi"/>
          <w:sz w:val="28"/>
          <w:szCs w:val="28"/>
        </w:rPr>
        <w:t>Tel 07838375449</w:t>
      </w:r>
    </w:p>
    <w:p w14:paraId="76DEA95C" w14:textId="77777777" w:rsidR="000B633D" w:rsidRPr="00D74596" w:rsidRDefault="000B633D" w:rsidP="00AA1432">
      <w:pPr>
        <w:pStyle w:val="NormalWeb"/>
        <w:shd w:val="clear" w:color="auto" w:fill="FFFFFF"/>
        <w:spacing w:before="120" w:beforeAutospacing="0" w:after="120" w:afterAutospacing="0"/>
        <w:rPr>
          <w:rFonts w:ascii="Arial" w:hAnsi="Arial" w:cs="Arial"/>
          <w:sz w:val="21"/>
          <w:szCs w:val="21"/>
        </w:rPr>
      </w:pPr>
    </w:p>
    <w:p w14:paraId="19B20814" w14:textId="5DEC9425" w:rsidR="00D74596" w:rsidRPr="00D74596" w:rsidRDefault="00D74596" w:rsidP="00AA1432">
      <w:pPr>
        <w:pStyle w:val="NormalWeb"/>
        <w:shd w:val="clear" w:color="auto" w:fill="FFFFFF"/>
        <w:spacing w:before="120" w:beforeAutospacing="0" w:after="120" w:afterAutospacing="0"/>
        <w:rPr>
          <w:rFonts w:ascii="Arial" w:hAnsi="Arial" w:cs="Arial"/>
          <w:sz w:val="21"/>
          <w:szCs w:val="21"/>
        </w:rPr>
      </w:pPr>
    </w:p>
    <w:p w14:paraId="57FC4813" w14:textId="31B45331" w:rsidR="00D74596" w:rsidRPr="00D74596" w:rsidRDefault="00D74596" w:rsidP="00AA1432">
      <w:pPr>
        <w:pStyle w:val="NormalWeb"/>
        <w:shd w:val="clear" w:color="auto" w:fill="FFFFFF"/>
        <w:spacing w:before="120" w:beforeAutospacing="0" w:after="120" w:afterAutospacing="0"/>
        <w:rPr>
          <w:rFonts w:ascii="Arial" w:hAnsi="Arial" w:cs="Arial"/>
          <w:sz w:val="21"/>
          <w:szCs w:val="21"/>
        </w:rPr>
      </w:pPr>
    </w:p>
    <w:p w14:paraId="2C072871" w14:textId="115D8183"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1BA794E" w14:textId="4A91E4F6"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30CEBFA" w14:textId="4B3E3776" w:rsidR="00F53546" w:rsidRDefault="00D92505"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color w:val="FFFFFF" w:themeColor="background1"/>
          <w:sz w:val="21"/>
          <w:szCs w:val="21"/>
        </w:rPr>
        <w:lastRenderedPageBreak/>
        <w:drawing>
          <wp:anchor distT="0" distB="0" distL="114300" distR="114300" simplePos="0" relativeHeight="251666432" behindDoc="1" locked="0" layoutInCell="1" allowOverlap="1" wp14:anchorId="28D10D6C" wp14:editId="0AFF6825">
            <wp:simplePos x="0" y="0"/>
            <wp:positionH relativeFrom="column">
              <wp:posOffset>501650</wp:posOffset>
            </wp:positionH>
            <wp:positionV relativeFrom="paragraph">
              <wp:posOffset>156210</wp:posOffset>
            </wp:positionV>
            <wp:extent cx="4139184" cy="4117848"/>
            <wp:effectExtent l="0" t="0" r="0" b="0"/>
            <wp:wrapTight wrapText="bothSides">
              <wp:wrapPolygon edited="0">
                <wp:start x="0" y="0"/>
                <wp:lineTo x="0" y="21487"/>
                <wp:lineTo x="21474" y="21487"/>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9184" cy="4117848"/>
                    </a:xfrm>
                    <a:prstGeom prst="rect">
                      <a:avLst/>
                    </a:prstGeom>
                  </pic:spPr>
                </pic:pic>
              </a:graphicData>
            </a:graphic>
          </wp:anchor>
        </w:drawing>
      </w:r>
    </w:p>
    <w:p w14:paraId="2C156859" w14:textId="10371FAA"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5904CB9" w14:textId="68D75A78" w:rsidR="00F53546" w:rsidRDefault="00F53546"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1B62895" w14:textId="5A75E461"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4C868C43" w14:textId="01AC3FD2"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5930986" w14:textId="3D1B2D66"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DDB8E7E" w14:textId="509CDC52"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227F970" w14:textId="3029523F"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5E92A90" w14:textId="5D129746"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D4244C7" w14:textId="67875C8D"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E56210A" w14:textId="46DF1272"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DE8E83E" w14:textId="5B55099C"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946D12D" w14:textId="4F4A51E9"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8E5DCE6" w14:textId="25586F00"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4CA707D3" w14:textId="3EE405AA"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4CBA26B2" w14:textId="3BCA78BB"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BDAD2F1" w14:textId="5ADFA5B8"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A3D4CF1" w14:textId="129BF7F6"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4D81CF62" w14:textId="3B24BA52"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BA35331" w14:textId="0461BBF4"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19587AC" w14:textId="2034426E"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6264B986" w14:textId="7DCCB7AB" w:rsidR="00D118D9" w:rsidRDefault="00D633AE"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color w:val="FFFFFF" w:themeColor="background1"/>
          <w:sz w:val="21"/>
          <w:szCs w:val="21"/>
        </w:rPr>
        <w:drawing>
          <wp:anchor distT="0" distB="0" distL="114300" distR="114300" simplePos="0" relativeHeight="251670528" behindDoc="1" locked="0" layoutInCell="1" allowOverlap="1" wp14:anchorId="48F8E076" wp14:editId="23200EB3">
            <wp:simplePos x="0" y="0"/>
            <wp:positionH relativeFrom="column">
              <wp:posOffset>3276600</wp:posOffset>
            </wp:positionH>
            <wp:positionV relativeFrom="paragraph">
              <wp:posOffset>194945</wp:posOffset>
            </wp:positionV>
            <wp:extent cx="2689247" cy="2258060"/>
            <wp:effectExtent l="0" t="0" r="0" b="8890"/>
            <wp:wrapTight wrapText="bothSides">
              <wp:wrapPolygon edited="0">
                <wp:start x="0" y="0"/>
                <wp:lineTo x="0" y="21503"/>
                <wp:lineTo x="21421" y="21503"/>
                <wp:lineTo x="214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9247" cy="2258060"/>
                    </a:xfrm>
                    <a:prstGeom prst="rect">
                      <a:avLst/>
                    </a:prstGeom>
                  </pic:spPr>
                </pic:pic>
              </a:graphicData>
            </a:graphic>
          </wp:anchor>
        </w:drawing>
      </w:r>
    </w:p>
    <w:p w14:paraId="038A7824" w14:textId="618679A5" w:rsidR="00D118D9" w:rsidRDefault="00D633AE"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color w:val="FFFFFF" w:themeColor="background1"/>
          <w:sz w:val="21"/>
          <w:szCs w:val="21"/>
        </w:rPr>
        <w:drawing>
          <wp:anchor distT="0" distB="0" distL="114300" distR="114300" simplePos="0" relativeHeight="251668480" behindDoc="1" locked="0" layoutInCell="1" allowOverlap="1" wp14:anchorId="65D967E1" wp14:editId="3C1B38A0">
            <wp:simplePos x="0" y="0"/>
            <wp:positionH relativeFrom="column">
              <wp:posOffset>-266700</wp:posOffset>
            </wp:positionH>
            <wp:positionV relativeFrom="paragraph">
              <wp:posOffset>285750</wp:posOffset>
            </wp:positionV>
            <wp:extent cx="2676525" cy="1562100"/>
            <wp:effectExtent l="0" t="0" r="9525" b="0"/>
            <wp:wrapTight wrapText="bothSides">
              <wp:wrapPolygon edited="0">
                <wp:start x="0" y="0"/>
                <wp:lineTo x="0" y="21337"/>
                <wp:lineTo x="21523" y="21337"/>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6525" cy="1562100"/>
                    </a:xfrm>
                    <a:prstGeom prst="rect">
                      <a:avLst/>
                    </a:prstGeom>
                  </pic:spPr>
                </pic:pic>
              </a:graphicData>
            </a:graphic>
            <wp14:sizeRelH relativeFrom="margin">
              <wp14:pctWidth>0</wp14:pctWidth>
            </wp14:sizeRelH>
            <wp14:sizeRelV relativeFrom="margin">
              <wp14:pctHeight>0</wp14:pctHeight>
            </wp14:sizeRelV>
          </wp:anchor>
        </w:drawing>
      </w:r>
    </w:p>
    <w:p w14:paraId="2E310BCE" w14:textId="38E0FEB3" w:rsidR="0004040C" w:rsidRDefault="0004040C" w:rsidP="00AA1432">
      <w:pPr>
        <w:pStyle w:val="NormalWeb"/>
        <w:shd w:val="clear" w:color="auto" w:fill="FFFFFF"/>
        <w:spacing w:before="120" w:beforeAutospacing="0" w:after="120" w:afterAutospacing="0"/>
        <w:rPr>
          <w:rFonts w:ascii="Arial" w:hAnsi="Arial" w:cs="Arial"/>
          <w:noProof/>
          <w:color w:val="FFFFFF" w:themeColor="background1"/>
          <w:sz w:val="21"/>
          <w:szCs w:val="21"/>
        </w:rPr>
      </w:pPr>
    </w:p>
    <w:p w14:paraId="21281101" w14:textId="6A03EA26" w:rsidR="0004040C" w:rsidRDefault="0004040C" w:rsidP="00AA1432">
      <w:pPr>
        <w:pStyle w:val="NormalWeb"/>
        <w:shd w:val="clear" w:color="auto" w:fill="FFFFFF"/>
        <w:spacing w:before="120" w:beforeAutospacing="0" w:after="120" w:afterAutospacing="0"/>
        <w:rPr>
          <w:rFonts w:ascii="Arial" w:hAnsi="Arial" w:cs="Arial"/>
          <w:noProof/>
          <w:color w:val="FFFFFF" w:themeColor="background1"/>
          <w:sz w:val="21"/>
          <w:szCs w:val="21"/>
        </w:rPr>
      </w:pPr>
    </w:p>
    <w:p w14:paraId="237A92FF" w14:textId="0384F21E" w:rsidR="0004040C" w:rsidRDefault="0004040C" w:rsidP="00AA1432">
      <w:pPr>
        <w:pStyle w:val="NormalWeb"/>
        <w:shd w:val="clear" w:color="auto" w:fill="FFFFFF"/>
        <w:spacing w:before="120" w:beforeAutospacing="0" w:after="120" w:afterAutospacing="0"/>
        <w:rPr>
          <w:rFonts w:ascii="Arial" w:hAnsi="Arial" w:cs="Arial"/>
          <w:noProof/>
          <w:color w:val="FFFFFF" w:themeColor="background1"/>
          <w:sz w:val="21"/>
          <w:szCs w:val="21"/>
        </w:rPr>
      </w:pPr>
    </w:p>
    <w:p w14:paraId="5266ED4D" w14:textId="368B2C4C" w:rsidR="0004040C" w:rsidRDefault="0004040C" w:rsidP="00AA1432">
      <w:pPr>
        <w:pStyle w:val="NormalWeb"/>
        <w:shd w:val="clear" w:color="auto" w:fill="FFFFFF"/>
        <w:spacing w:before="120" w:beforeAutospacing="0" w:after="120" w:afterAutospacing="0"/>
        <w:rPr>
          <w:rFonts w:ascii="Arial" w:hAnsi="Arial" w:cs="Arial"/>
          <w:noProof/>
          <w:color w:val="FFFFFF" w:themeColor="background1"/>
          <w:sz w:val="21"/>
          <w:szCs w:val="21"/>
        </w:rPr>
      </w:pPr>
    </w:p>
    <w:p w14:paraId="15DED997" w14:textId="1CEDA05E" w:rsidR="0004040C" w:rsidRDefault="0004040C" w:rsidP="00AA1432">
      <w:pPr>
        <w:pStyle w:val="NormalWeb"/>
        <w:shd w:val="clear" w:color="auto" w:fill="FFFFFF"/>
        <w:spacing w:before="120" w:beforeAutospacing="0" w:after="120" w:afterAutospacing="0"/>
        <w:rPr>
          <w:rFonts w:ascii="Arial" w:hAnsi="Arial" w:cs="Arial"/>
          <w:noProof/>
          <w:color w:val="FFFFFF" w:themeColor="background1"/>
          <w:sz w:val="21"/>
          <w:szCs w:val="21"/>
        </w:rPr>
      </w:pPr>
    </w:p>
    <w:p w14:paraId="4E861432" w14:textId="6341DB8D" w:rsidR="0004040C" w:rsidRDefault="003342E1" w:rsidP="00AA1432">
      <w:pPr>
        <w:pStyle w:val="NormalWeb"/>
        <w:shd w:val="clear" w:color="auto" w:fill="FFFFFF"/>
        <w:spacing w:before="120" w:beforeAutospacing="0" w:after="120" w:afterAutospacing="0"/>
        <w:rPr>
          <w:rFonts w:ascii="Arial" w:hAnsi="Arial" w:cs="Arial"/>
          <w:noProof/>
          <w:color w:val="FFFFFF" w:themeColor="background1"/>
          <w:sz w:val="21"/>
          <w:szCs w:val="21"/>
        </w:rPr>
      </w:pPr>
      <w:r>
        <w:rPr>
          <w:rFonts w:ascii="Arial" w:hAnsi="Arial" w:cs="Arial"/>
          <w:noProof/>
          <w:color w:val="FFFFFF" w:themeColor="background1"/>
          <w:sz w:val="21"/>
          <w:szCs w:val="21"/>
        </w:rPr>
        <w:lastRenderedPageBreak/>
        <w:drawing>
          <wp:anchor distT="0" distB="0" distL="114300" distR="114300" simplePos="0" relativeHeight="251669504" behindDoc="1" locked="0" layoutInCell="1" allowOverlap="1" wp14:anchorId="7C94A0A1" wp14:editId="77A2503A">
            <wp:simplePos x="0" y="0"/>
            <wp:positionH relativeFrom="column">
              <wp:posOffset>482600</wp:posOffset>
            </wp:positionH>
            <wp:positionV relativeFrom="paragraph">
              <wp:posOffset>6985</wp:posOffset>
            </wp:positionV>
            <wp:extent cx="4636135" cy="3473450"/>
            <wp:effectExtent l="0" t="0" r="0" b="0"/>
            <wp:wrapTight wrapText="bothSides">
              <wp:wrapPolygon edited="0">
                <wp:start x="0" y="0"/>
                <wp:lineTo x="0" y="21442"/>
                <wp:lineTo x="21479" y="21442"/>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4636135" cy="3473450"/>
                    </a:xfrm>
                    <a:prstGeom prst="rect">
                      <a:avLst/>
                    </a:prstGeom>
                  </pic:spPr>
                </pic:pic>
              </a:graphicData>
            </a:graphic>
            <wp14:sizeRelH relativeFrom="margin">
              <wp14:pctWidth>0</wp14:pctWidth>
            </wp14:sizeRelH>
            <wp14:sizeRelV relativeFrom="margin">
              <wp14:pctHeight>0</wp14:pctHeight>
            </wp14:sizeRelV>
          </wp:anchor>
        </w:drawing>
      </w:r>
    </w:p>
    <w:p w14:paraId="098FE140" w14:textId="18C82765" w:rsidR="0004040C" w:rsidRDefault="0004040C" w:rsidP="00AA1432">
      <w:pPr>
        <w:pStyle w:val="NormalWeb"/>
        <w:shd w:val="clear" w:color="auto" w:fill="FFFFFF"/>
        <w:spacing w:before="120" w:beforeAutospacing="0" w:after="120" w:afterAutospacing="0"/>
        <w:rPr>
          <w:rFonts w:ascii="Arial" w:hAnsi="Arial" w:cs="Arial"/>
          <w:noProof/>
          <w:color w:val="FFFFFF" w:themeColor="background1"/>
          <w:sz w:val="21"/>
          <w:szCs w:val="21"/>
        </w:rPr>
      </w:pPr>
    </w:p>
    <w:p w14:paraId="5BD9562A" w14:textId="08F3C1EE" w:rsidR="0004040C" w:rsidRDefault="0004040C" w:rsidP="00AA1432">
      <w:pPr>
        <w:pStyle w:val="NormalWeb"/>
        <w:shd w:val="clear" w:color="auto" w:fill="FFFFFF"/>
        <w:spacing w:before="120" w:beforeAutospacing="0" w:after="120" w:afterAutospacing="0"/>
        <w:rPr>
          <w:rFonts w:ascii="Arial" w:hAnsi="Arial" w:cs="Arial"/>
          <w:noProof/>
          <w:color w:val="FFFFFF" w:themeColor="background1"/>
          <w:sz w:val="21"/>
          <w:szCs w:val="21"/>
        </w:rPr>
      </w:pPr>
    </w:p>
    <w:p w14:paraId="044F4BA3" w14:textId="0D9D1097" w:rsidR="0004040C" w:rsidRDefault="0004040C" w:rsidP="00AA1432">
      <w:pPr>
        <w:pStyle w:val="NormalWeb"/>
        <w:shd w:val="clear" w:color="auto" w:fill="FFFFFF"/>
        <w:spacing w:before="120" w:beforeAutospacing="0" w:after="120" w:afterAutospacing="0"/>
        <w:rPr>
          <w:rFonts w:ascii="Arial" w:hAnsi="Arial" w:cs="Arial"/>
          <w:noProof/>
          <w:color w:val="FFFFFF" w:themeColor="background1"/>
          <w:sz w:val="21"/>
          <w:szCs w:val="21"/>
        </w:rPr>
      </w:pPr>
    </w:p>
    <w:p w14:paraId="295317BE" w14:textId="5811F331" w:rsidR="00D118D9" w:rsidRDefault="00D118D9"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EB74769" w14:textId="24D260F8" w:rsidR="00D118D9" w:rsidRDefault="00D118D9"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6279D4A8" w14:textId="76E01030"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CD9F581" w14:textId="36F5D5C3"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505C83A" w14:textId="49DF0CD8"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CFCA804" w14:textId="53C66A5C"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DEB1B24" w14:textId="48B2F8BE"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42D26E51" w14:textId="50AA4525"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AA0867A" w14:textId="5A911F95"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648E9E4E" w14:textId="1493B572"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9C04D02" w14:textId="35467EC8"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785224A" w14:textId="5A4A2DEF"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B28C5EA" w14:textId="37476139" w:rsidR="0033423B" w:rsidRDefault="0033423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E7E8709" w14:textId="486996E8" w:rsidR="00AC19AA" w:rsidRDefault="00061FF4"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sz w:val="21"/>
          <w:szCs w:val="21"/>
        </w:rPr>
        <w:drawing>
          <wp:anchor distT="0" distB="0" distL="114300" distR="114300" simplePos="0" relativeHeight="251682816" behindDoc="1" locked="0" layoutInCell="1" allowOverlap="1" wp14:anchorId="14CC0332" wp14:editId="7B5C62EB">
            <wp:simplePos x="0" y="0"/>
            <wp:positionH relativeFrom="column">
              <wp:posOffset>3752850</wp:posOffset>
            </wp:positionH>
            <wp:positionV relativeFrom="paragraph">
              <wp:posOffset>5080</wp:posOffset>
            </wp:positionV>
            <wp:extent cx="1470025" cy="1141095"/>
            <wp:effectExtent l="0" t="0" r="0" b="1905"/>
            <wp:wrapTight wrapText="bothSides">
              <wp:wrapPolygon edited="0">
                <wp:start x="0" y="0"/>
                <wp:lineTo x="0" y="21275"/>
                <wp:lineTo x="21273" y="21275"/>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1470025" cy="1141095"/>
                    </a:xfrm>
                    <a:prstGeom prst="rect">
                      <a:avLst/>
                    </a:prstGeom>
                  </pic:spPr>
                </pic:pic>
              </a:graphicData>
            </a:graphic>
            <wp14:sizeRelH relativeFrom="margin">
              <wp14:pctWidth>0</wp14:pctWidth>
            </wp14:sizeRelH>
            <wp14:sizeRelV relativeFrom="margin">
              <wp14:pctHeight>0</wp14:pctHeight>
            </wp14:sizeRelV>
          </wp:anchor>
        </w:drawing>
      </w:r>
    </w:p>
    <w:p w14:paraId="456E0352" w14:textId="77777777" w:rsidR="00061FF4" w:rsidRDefault="00061FF4" w:rsidP="00AA1432">
      <w:pPr>
        <w:pStyle w:val="NormalWeb"/>
        <w:shd w:val="clear" w:color="auto" w:fill="FFFFFF"/>
        <w:spacing w:before="120" w:beforeAutospacing="0" w:after="120" w:afterAutospacing="0"/>
        <w:rPr>
          <w:rFonts w:ascii="Arial" w:hAnsi="Arial" w:cs="Arial"/>
          <w:sz w:val="21"/>
          <w:szCs w:val="21"/>
        </w:rPr>
      </w:pPr>
    </w:p>
    <w:p w14:paraId="0C190FCC" w14:textId="15CF1BE6" w:rsidR="0033423B" w:rsidRDefault="0033423B" w:rsidP="00AA1432">
      <w:pPr>
        <w:pStyle w:val="NormalWeb"/>
        <w:shd w:val="clear" w:color="auto" w:fill="FFFFFF"/>
        <w:spacing w:before="120" w:beforeAutospacing="0" w:after="120" w:afterAutospacing="0"/>
        <w:rPr>
          <w:rFonts w:ascii="Arial" w:hAnsi="Arial" w:cs="Arial"/>
          <w:sz w:val="21"/>
          <w:szCs w:val="21"/>
        </w:rPr>
      </w:pPr>
      <w:r>
        <w:rPr>
          <w:rFonts w:ascii="Arial" w:hAnsi="Arial" w:cs="Arial"/>
          <w:sz w:val="21"/>
          <w:szCs w:val="21"/>
        </w:rPr>
        <w:t>March 28</w:t>
      </w:r>
      <w:r w:rsidRPr="0033423B">
        <w:rPr>
          <w:rFonts w:ascii="Arial" w:hAnsi="Arial" w:cs="Arial"/>
          <w:sz w:val="21"/>
          <w:szCs w:val="21"/>
          <w:vertAlign w:val="superscript"/>
        </w:rPr>
        <w:t>th</w:t>
      </w:r>
      <w:r>
        <w:rPr>
          <w:rFonts w:ascii="Arial" w:hAnsi="Arial" w:cs="Arial"/>
          <w:sz w:val="21"/>
          <w:szCs w:val="21"/>
        </w:rPr>
        <w:t xml:space="preserve"> Newton &amp; Noss WI Craft Group 2-4pm</w:t>
      </w:r>
    </w:p>
    <w:p w14:paraId="1D2E216E" w14:textId="6968483F" w:rsidR="0033423B" w:rsidRPr="0033423B" w:rsidRDefault="0033423B" w:rsidP="00AA1432">
      <w:pPr>
        <w:pStyle w:val="NormalWeb"/>
        <w:shd w:val="clear" w:color="auto" w:fill="FFFFFF"/>
        <w:spacing w:before="120" w:beforeAutospacing="0" w:after="120" w:afterAutospacing="0"/>
        <w:rPr>
          <w:rFonts w:ascii="Arial" w:hAnsi="Arial" w:cs="Arial"/>
          <w:sz w:val="21"/>
          <w:szCs w:val="21"/>
        </w:rPr>
      </w:pPr>
      <w:r>
        <w:rPr>
          <w:rFonts w:ascii="Arial" w:hAnsi="Arial" w:cs="Arial"/>
          <w:sz w:val="21"/>
          <w:szCs w:val="21"/>
        </w:rPr>
        <w:t>Drop Spindle Spinning with Wendy</w:t>
      </w:r>
    </w:p>
    <w:p w14:paraId="018FCB18" w14:textId="7F6AB0B1" w:rsidR="00D118D9" w:rsidRDefault="00996180"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color w:val="FFFFFF" w:themeColor="background1"/>
          <w:sz w:val="21"/>
          <w:szCs w:val="21"/>
        </w:rPr>
        <w:lastRenderedPageBreak/>
        <w:drawing>
          <wp:inline distT="0" distB="0" distL="0" distR="0" wp14:anchorId="3B0976E1" wp14:editId="2AC1E549">
            <wp:extent cx="5525770" cy="88633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25770" cy="8863330"/>
                    </a:xfrm>
                    <a:prstGeom prst="rect">
                      <a:avLst/>
                    </a:prstGeom>
                  </pic:spPr>
                </pic:pic>
              </a:graphicData>
            </a:graphic>
          </wp:inline>
        </w:drawing>
      </w:r>
    </w:p>
    <w:p w14:paraId="34DEF9E3" w14:textId="45986194" w:rsidR="00D118D9" w:rsidRDefault="00996180"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color w:val="FFFFFF" w:themeColor="background1"/>
          <w:sz w:val="21"/>
          <w:szCs w:val="21"/>
        </w:rPr>
        <w:lastRenderedPageBreak/>
        <w:drawing>
          <wp:anchor distT="0" distB="0" distL="114300" distR="114300" simplePos="0" relativeHeight="251671552" behindDoc="1" locked="0" layoutInCell="1" allowOverlap="1" wp14:anchorId="482EFBF2" wp14:editId="12937128">
            <wp:simplePos x="0" y="0"/>
            <wp:positionH relativeFrom="margin">
              <wp:posOffset>-137576</wp:posOffset>
            </wp:positionH>
            <wp:positionV relativeFrom="paragraph">
              <wp:posOffset>7226</wp:posOffset>
            </wp:positionV>
            <wp:extent cx="2599055" cy="2326640"/>
            <wp:effectExtent l="0" t="0" r="0" b="0"/>
            <wp:wrapTight wrapText="bothSides">
              <wp:wrapPolygon edited="0">
                <wp:start x="0" y="0"/>
                <wp:lineTo x="0" y="21400"/>
                <wp:lineTo x="21373" y="21400"/>
                <wp:lineTo x="213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9055" cy="2326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FFFFFF" w:themeColor="background1"/>
          <w:sz w:val="21"/>
          <w:szCs w:val="21"/>
        </w:rPr>
        <w:drawing>
          <wp:anchor distT="0" distB="0" distL="114300" distR="114300" simplePos="0" relativeHeight="251672576" behindDoc="1" locked="0" layoutInCell="1" allowOverlap="1" wp14:anchorId="49904C1B" wp14:editId="22DD6D43">
            <wp:simplePos x="0" y="0"/>
            <wp:positionH relativeFrom="column">
              <wp:posOffset>3172679</wp:posOffset>
            </wp:positionH>
            <wp:positionV relativeFrom="paragraph">
              <wp:posOffset>547</wp:posOffset>
            </wp:positionV>
            <wp:extent cx="2755900" cy="2209800"/>
            <wp:effectExtent l="0" t="0" r="6350" b="0"/>
            <wp:wrapTight wrapText="bothSides">
              <wp:wrapPolygon edited="0">
                <wp:start x="0" y="0"/>
                <wp:lineTo x="0" y="21414"/>
                <wp:lineTo x="21500" y="21414"/>
                <wp:lineTo x="2150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2755900" cy="2209800"/>
                    </a:xfrm>
                    <a:prstGeom prst="rect">
                      <a:avLst/>
                    </a:prstGeom>
                  </pic:spPr>
                </pic:pic>
              </a:graphicData>
            </a:graphic>
          </wp:anchor>
        </w:drawing>
      </w:r>
    </w:p>
    <w:p w14:paraId="3B7B544C" w14:textId="128E277E"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757BB84" w14:textId="7E013EB1"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2938028" w14:textId="7FA855D2"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7F14A94" w14:textId="51B142E3"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3AB86A3" w14:textId="49E70DFA"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D61EFE6" w14:textId="22A2EAAC"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E5CEE63" w14:textId="0A4E7AEA"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FCE2817" w14:textId="6EB639E8"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4264F49D" w14:textId="3821D633"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40CAB8A" w14:textId="0596841D"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A513606" w14:textId="477641A1"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F173B0D" w14:textId="36C3BC7A"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9A1D1EF" w14:textId="2BE62FAE"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074CC5D" w14:textId="3BD0DC42"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69EACF6" w14:textId="205E432B"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B438E61" w14:textId="49B9FD33"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F335ED2" w14:textId="5FFF15AF"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247F426" w14:textId="009ED00C" w:rsidR="00953D5A" w:rsidRDefault="00996180"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color w:val="FFFFFF" w:themeColor="background1"/>
          <w:sz w:val="21"/>
          <w:szCs w:val="21"/>
        </w:rPr>
        <w:drawing>
          <wp:anchor distT="0" distB="0" distL="114300" distR="114300" simplePos="0" relativeHeight="251673600" behindDoc="1" locked="0" layoutInCell="1" allowOverlap="1" wp14:anchorId="3C042AC9" wp14:editId="67A01D2C">
            <wp:simplePos x="0" y="0"/>
            <wp:positionH relativeFrom="margin">
              <wp:align>center</wp:align>
            </wp:positionH>
            <wp:positionV relativeFrom="paragraph">
              <wp:posOffset>12372</wp:posOffset>
            </wp:positionV>
            <wp:extent cx="4523232" cy="3392424"/>
            <wp:effectExtent l="0" t="0" r="0" b="0"/>
            <wp:wrapTight wrapText="bothSides">
              <wp:wrapPolygon edited="0">
                <wp:start x="0" y="0"/>
                <wp:lineTo x="0" y="21471"/>
                <wp:lineTo x="21470" y="21471"/>
                <wp:lineTo x="2147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23232" cy="3392424"/>
                    </a:xfrm>
                    <a:prstGeom prst="rect">
                      <a:avLst/>
                    </a:prstGeom>
                  </pic:spPr>
                </pic:pic>
              </a:graphicData>
            </a:graphic>
          </wp:anchor>
        </w:drawing>
      </w:r>
    </w:p>
    <w:p w14:paraId="1F057C40" w14:textId="06B994D6"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F2BB751" w14:textId="60C10971"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1D032C0" w14:textId="15956867"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265CC26" w14:textId="0655A001"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DE803CF" w14:textId="7542AEBF"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9697523" w14:textId="5DBFBFC4"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02CAC61" w14:textId="63E0151F"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33A5CAE" w14:textId="41022C18"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B6266FE" w14:textId="0C67CF96"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37A62732" w14:textId="7C3A77E9"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6A17222C" w14:textId="1486EDFE"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764F45B" w14:textId="61F49FAE"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4EE3EB2F" w14:textId="18C23B39"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6E66C8AE" w14:textId="629C1E83"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A5107BA" w14:textId="7A578E32"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2613A541" w14:textId="5E43ED49"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4AA7C218" w14:textId="20CDE451"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5BCC9DA" w14:textId="1FCB00A1"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E151C17" w14:textId="6201D106"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1FA39AE" w14:textId="3B936C7B" w:rsidR="00953D5A" w:rsidRDefault="00953D5A"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49868AC" w14:textId="76C709DF" w:rsidR="00953D5A" w:rsidRDefault="00996180"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color w:val="FFFFFF" w:themeColor="background1"/>
          <w:sz w:val="21"/>
          <w:szCs w:val="21"/>
        </w:rPr>
        <w:drawing>
          <wp:anchor distT="0" distB="0" distL="114300" distR="114300" simplePos="0" relativeHeight="251674624" behindDoc="1" locked="0" layoutInCell="1" allowOverlap="1" wp14:anchorId="568EFC85" wp14:editId="560E77A6">
            <wp:simplePos x="0" y="0"/>
            <wp:positionH relativeFrom="column">
              <wp:posOffset>3981472</wp:posOffset>
            </wp:positionH>
            <wp:positionV relativeFrom="paragraph">
              <wp:posOffset>30567</wp:posOffset>
            </wp:positionV>
            <wp:extent cx="2003893" cy="1333500"/>
            <wp:effectExtent l="0" t="0" r="0" b="0"/>
            <wp:wrapTight wrapText="bothSides">
              <wp:wrapPolygon edited="0">
                <wp:start x="0" y="0"/>
                <wp:lineTo x="0" y="21291"/>
                <wp:lineTo x="21360" y="21291"/>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a:extLst>
                        <a:ext uri="{28A0092B-C50C-407E-A947-70E740481C1C}">
                          <a14:useLocalDpi xmlns:a14="http://schemas.microsoft.com/office/drawing/2010/main" val="0"/>
                        </a:ext>
                      </a:extLst>
                    </a:blip>
                    <a:stretch>
                      <a:fillRect/>
                    </a:stretch>
                  </pic:blipFill>
                  <pic:spPr>
                    <a:xfrm>
                      <a:off x="0" y="0"/>
                      <a:ext cx="2003893" cy="1333500"/>
                    </a:xfrm>
                    <a:prstGeom prst="rect">
                      <a:avLst/>
                    </a:prstGeom>
                  </pic:spPr>
                </pic:pic>
              </a:graphicData>
            </a:graphic>
          </wp:anchor>
        </w:drawing>
      </w:r>
    </w:p>
    <w:p w14:paraId="3268BDF6" w14:textId="71294FF2" w:rsidR="00744E3C" w:rsidRDefault="0047754F" w:rsidP="00AA1432">
      <w:pPr>
        <w:pStyle w:val="NormalWeb"/>
        <w:shd w:val="clear" w:color="auto" w:fill="FFFFFF"/>
        <w:spacing w:before="120" w:beforeAutospacing="0" w:after="120" w:afterAutospacing="0"/>
        <w:rPr>
          <w:rFonts w:ascii="Arial" w:hAnsi="Arial" w:cs="Arial"/>
          <w:sz w:val="21"/>
          <w:szCs w:val="21"/>
        </w:rPr>
      </w:pPr>
      <w:r w:rsidRPr="0047754F">
        <w:rPr>
          <w:rFonts w:ascii="Arial" w:hAnsi="Arial" w:cs="Arial"/>
          <w:b/>
          <w:bCs/>
        </w:rPr>
        <w:t>Pop Up Tea Room</w:t>
      </w:r>
    </w:p>
    <w:p w14:paraId="79509B44" w14:textId="77777777" w:rsidR="0047754F" w:rsidRDefault="0047754F" w:rsidP="00AA1432">
      <w:pPr>
        <w:pStyle w:val="NormalWeb"/>
        <w:shd w:val="clear" w:color="auto" w:fill="FFFFFF"/>
        <w:spacing w:before="120" w:beforeAutospacing="0" w:after="120" w:afterAutospacing="0"/>
        <w:rPr>
          <w:rFonts w:ascii="Arial" w:hAnsi="Arial" w:cs="Arial"/>
          <w:sz w:val="21"/>
          <w:szCs w:val="21"/>
        </w:rPr>
      </w:pPr>
      <w:r>
        <w:rPr>
          <w:rFonts w:ascii="Arial" w:hAnsi="Arial" w:cs="Arial"/>
          <w:sz w:val="21"/>
          <w:szCs w:val="21"/>
        </w:rPr>
        <w:t xml:space="preserve">Revelstoke Room &amp; Garden, </w:t>
      </w:r>
    </w:p>
    <w:p w14:paraId="3CA00686" w14:textId="4D4D74D3" w:rsidR="0047754F" w:rsidRDefault="0047754F" w:rsidP="00AA1432">
      <w:pPr>
        <w:pStyle w:val="NormalWeb"/>
        <w:shd w:val="clear" w:color="auto" w:fill="FFFFFF"/>
        <w:spacing w:before="120" w:beforeAutospacing="0" w:after="120" w:afterAutospacing="0"/>
        <w:rPr>
          <w:rFonts w:ascii="Arial" w:hAnsi="Arial" w:cs="Arial"/>
          <w:sz w:val="21"/>
          <w:szCs w:val="21"/>
        </w:rPr>
      </w:pPr>
      <w:r>
        <w:rPr>
          <w:rFonts w:ascii="Arial" w:hAnsi="Arial" w:cs="Arial"/>
          <w:sz w:val="21"/>
          <w:szCs w:val="21"/>
        </w:rPr>
        <w:t>Newton &amp; Noss Village Hall</w:t>
      </w:r>
    </w:p>
    <w:p w14:paraId="2F87B2E5" w14:textId="030C18F2" w:rsidR="0047754F" w:rsidRDefault="0047754F" w:rsidP="00AA1432">
      <w:pPr>
        <w:pStyle w:val="NormalWeb"/>
        <w:shd w:val="clear" w:color="auto" w:fill="FFFFFF"/>
        <w:spacing w:before="120" w:beforeAutospacing="0" w:after="120" w:afterAutospacing="0"/>
        <w:rPr>
          <w:rFonts w:ascii="Arial" w:hAnsi="Arial" w:cs="Arial"/>
          <w:sz w:val="21"/>
          <w:szCs w:val="21"/>
        </w:rPr>
      </w:pPr>
      <w:r>
        <w:rPr>
          <w:rFonts w:ascii="Arial" w:hAnsi="Arial" w:cs="Arial"/>
          <w:sz w:val="21"/>
          <w:szCs w:val="21"/>
        </w:rPr>
        <w:t>Friday 7</w:t>
      </w:r>
      <w:r w:rsidRPr="0047754F">
        <w:rPr>
          <w:rFonts w:ascii="Arial" w:hAnsi="Arial" w:cs="Arial"/>
          <w:sz w:val="21"/>
          <w:szCs w:val="21"/>
          <w:vertAlign w:val="superscript"/>
        </w:rPr>
        <w:t>th</w:t>
      </w:r>
      <w:r>
        <w:rPr>
          <w:rFonts w:ascii="Arial" w:hAnsi="Arial" w:cs="Arial"/>
          <w:sz w:val="21"/>
          <w:szCs w:val="21"/>
        </w:rPr>
        <w:t>, Saturday 8</w:t>
      </w:r>
      <w:r w:rsidRPr="0047754F">
        <w:rPr>
          <w:rFonts w:ascii="Arial" w:hAnsi="Arial" w:cs="Arial"/>
          <w:sz w:val="21"/>
          <w:szCs w:val="21"/>
          <w:vertAlign w:val="superscript"/>
        </w:rPr>
        <w:t>th</w:t>
      </w:r>
      <w:r>
        <w:rPr>
          <w:rFonts w:ascii="Arial" w:hAnsi="Arial" w:cs="Arial"/>
          <w:sz w:val="21"/>
          <w:szCs w:val="21"/>
        </w:rPr>
        <w:t>, Sunday 9</w:t>
      </w:r>
      <w:r w:rsidRPr="0047754F">
        <w:rPr>
          <w:rFonts w:ascii="Arial" w:hAnsi="Arial" w:cs="Arial"/>
          <w:sz w:val="21"/>
          <w:szCs w:val="21"/>
          <w:vertAlign w:val="superscript"/>
        </w:rPr>
        <w:t>th</w:t>
      </w:r>
      <w:r>
        <w:rPr>
          <w:rFonts w:ascii="Arial" w:hAnsi="Arial" w:cs="Arial"/>
          <w:sz w:val="21"/>
          <w:szCs w:val="21"/>
        </w:rPr>
        <w:t xml:space="preserve"> &amp; Monday 10</w:t>
      </w:r>
      <w:r w:rsidRPr="0047754F">
        <w:rPr>
          <w:rFonts w:ascii="Arial" w:hAnsi="Arial" w:cs="Arial"/>
          <w:sz w:val="21"/>
          <w:szCs w:val="21"/>
          <w:vertAlign w:val="superscript"/>
        </w:rPr>
        <w:t>th</w:t>
      </w:r>
      <w:r>
        <w:rPr>
          <w:rFonts w:ascii="Arial" w:hAnsi="Arial" w:cs="Arial"/>
          <w:sz w:val="21"/>
          <w:szCs w:val="21"/>
        </w:rPr>
        <w:t xml:space="preserve"> April</w:t>
      </w:r>
    </w:p>
    <w:p w14:paraId="0225BF94" w14:textId="6CD40D69" w:rsidR="0047754F" w:rsidRPr="0047754F" w:rsidRDefault="0047754F" w:rsidP="00AA1432">
      <w:pPr>
        <w:pStyle w:val="NormalWeb"/>
        <w:shd w:val="clear" w:color="auto" w:fill="FFFFFF"/>
        <w:spacing w:before="120" w:beforeAutospacing="0" w:after="120" w:afterAutospacing="0"/>
        <w:rPr>
          <w:rFonts w:ascii="Arial" w:hAnsi="Arial" w:cs="Arial"/>
          <w:sz w:val="21"/>
          <w:szCs w:val="21"/>
        </w:rPr>
      </w:pPr>
      <w:r>
        <w:rPr>
          <w:rFonts w:ascii="Arial" w:hAnsi="Arial" w:cs="Arial"/>
          <w:sz w:val="21"/>
          <w:szCs w:val="21"/>
        </w:rPr>
        <w:t>10.30am – 4.30pm</w:t>
      </w:r>
    </w:p>
    <w:p w14:paraId="45E5FC04" w14:textId="6F2EE137"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482E1EE" w14:textId="33F21618" w:rsidR="00CC7C3E" w:rsidRDefault="00CC7C3E" w:rsidP="00AA1432">
      <w:pPr>
        <w:pStyle w:val="NormalWeb"/>
        <w:shd w:val="clear" w:color="auto" w:fill="FFFFFF"/>
        <w:spacing w:before="120" w:beforeAutospacing="0" w:after="120" w:afterAutospacing="0"/>
        <w:rPr>
          <w:rFonts w:ascii="Arial" w:hAnsi="Arial" w:cs="Arial"/>
          <w:sz w:val="21"/>
          <w:szCs w:val="21"/>
        </w:rPr>
      </w:pPr>
    </w:p>
    <w:p w14:paraId="694666AA" w14:textId="4CDD80B1"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689EE695" w14:textId="3300CBA1"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4090AFBD" w14:textId="09B2ADBF"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26C021D3" w14:textId="23357422" w:rsidR="001617C2" w:rsidRDefault="001617C2" w:rsidP="00AA1432">
      <w:pPr>
        <w:pStyle w:val="NormalWeb"/>
        <w:shd w:val="clear" w:color="auto" w:fill="FFFFFF"/>
        <w:spacing w:before="120" w:beforeAutospacing="0" w:after="120" w:afterAutospacing="0"/>
        <w:rPr>
          <w:rFonts w:ascii="Arial" w:hAnsi="Arial" w:cs="Arial"/>
          <w:sz w:val="21"/>
          <w:szCs w:val="21"/>
        </w:rPr>
      </w:pPr>
      <w:r>
        <w:rPr>
          <w:rFonts w:ascii="Arial" w:hAnsi="Arial" w:cs="Arial"/>
          <w:noProof/>
          <w:sz w:val="21"/>
          <w:szCs w:val="21"/>
        </w:rPr>
        <w:drawing>
          <wp:anchor distT="0" distB="0" distL="114300" distR="114300" simplePos="0" relativeHeight="251675648" behindDoc="1" locked="0" layoutInCell="1" allowOverlap="1" wp14:anchorId="6521163E" wp14:editId="2E7AAFC2">
            <wp:simplePos x="0" y="0"/>
            <wp:positionH relativeFrom="column">
              <wp:posOffset>120650</wp:posOffset>
            </wp:positionH>
            <wp:positionV relativeFrom="paragraph">
              <wp:posOffset>63500</wp:posOffset>
            </wp:positionV>
            <wp:extent cx="4800600" cy="3883152"/>
            <wp:effectExtent l="0" t="0" r="0" b="3175"/>
            <wp:wrapTight wrapText="bothSides">
              <wp:wrapPolygon edited="0">
                <wp:start x="0" y="0"/>
                <wp:lineTo x="0" y="21512"/>
                <wp:lineTo x="21514" y="21512"/>
                <wp:lineTo x="2151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00600" cy="3883152"/>
                    </a:xfrm>
                    <a:prstGeom prst="rect">
                      <a:avLst/>
                    </a:prstGeom>
                  </pic:spPr>
                </pic:pic>
              </a:graphicData>
            </a:graphic>
          </wp:anchor>
        </w:drawing>
      </w:r>
    </w:p>
    <w:p w14:paraId="7520B90B" w14:textId="3BE93D96"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3ECD4DD4" w14:textId="54B504F5"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3F8C0538" w14:textId="3FC11FA1"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6EE73349" w14:textId="36A76285"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4E7B4A7A" w14:textId="6AE51311"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711970D4" w14:textId="780A6661"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420690B2" w14:textId="10E9E771"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7860874E" w14:textId="2A33B073"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1C050206" w14:textId="072B5648"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2499C12E" w14:textId="3994BDF4"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1A4814FB" w14:textId="5A59A4C5"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3C12ED43" w14:textId="3D24F90F"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4E73867F" w14:textId="40FB8C01"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0D36E25A" w14:textId="632C91A9" w:rsidR="001617C2" w:rsidRDefault="001617C2" w:rsidP="00AA1432">
      <w:pPr>
        <w:pStyle w:val="NormalWeb"/>
        <w:shd w:val="clear" w:color="auto" w:fill="FFFFFF"/>
        <w:spacing w:before="120" w:beforeAutospacing="0" w:after="120" w:afterAutospacing="0"/>
        <w:rPr>
          <w:rFonts w:ascii="Arial" w:hAnsi="Arial" w:cs="Arial"/>
          <w:sz w:val="21"/>
          <w:szCs w:val="21"/>
        </w:rPr>
      </w:pPr>
    </w:p>
    <w:p w14:paraId="3FDCFD73" w14:textId="1BF404B0"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7B649A97" w14:textId="5D8B9E12"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503C0542" w14:textId="29A2A452"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5F86B47B" w14:textId="4DC6B297"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5ABE37E0" w14:textId="4E72713A"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176EAAA5" w14:textId="0B9536FD"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766B407A" w14:textId="0B958DD9"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036F6553" w14:textId="2D39E9FD" w:rsidR="00EC18D2" w:rsidRPr="00595504" w:rsidRDefault="00595504" w:rsidP="00AA1432">
      <w:pPr>
        <w:pStyle w:val="NormalWeb"/>
        <w:shd w:val="clear" w:color="auto" w:fill="FFFFFF"/>
        <w:spacing w:before="120" w:beforeAutospacing="0" w:after="120" w:afterAutospacing="0"/>
        <w:rPr>
          <w:rFonts w:ascii="Arial" w:hAnsi="Arial" w:cs="Arial"/>
          <w:sz w:val="32"/>
          <w:szCs w:val="32"/>
        </w:rPr>
      </w:pPr>
      <w:r w:rsidRPr="00595504">
        <w:rPr>
          <w:rFonts w:ascii="Calibri" w:hAnsi="Calibri" w:cs="Calibri"/>
          <w:color w:val="242424"/>
          <w:sz w:val="32"/>
          <w:szCs w:val="32"/>
          <w:shd w:val="clear" w:color="auto" w:fill="FFFFFF"/>
        </w:rPr>
        <w:t>Harbour Clean Up is Sat 22 Apr</w:t>
      </w:r>
      <w:r>
        <w:rPr>
          <w:rFonts w:ascii="Calibri" w:hAnsi="Calibri" w:cs="Calibri"/>
          <w:color w:val="242424"/>
          <w:sz w:val="32"/>
          <w:szCs w:val="32"/>
          <w:shd w:val="clear" w:color="auto" w:fill="FFFFFF"/>
        </w:rPr>
        <w:t>il</w:t>
      </w:r>
    </w:p>
    <w:p w14:paraId="77EAA864" w14:textId="004B09B4"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59BFFE27" w14:textId="35860E1D"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72D83EA1" w14:textId="6CE7AD5B" w:rsidR="00EC18D2" w:rsidRDefault="00EC18D2" w:rsidP="00AA1432">
      <w:pPr>
        <w:pStyle w:val="NormalWeb"/>
        <w:shd w:val="clear" w:color="auto" w:fill="FFFFFF"/>
        <w:spacing w:before="120" w:beforeAutospacing="0" w:after="120" w:afterAutospacing="0"/>
        <w:rPr>
          <w:rFonts w:ascii="Arial" w:hAnsi="Arial" w:cs="Arial"/>
          <w:sz w:val="21"/>
          <w:szCs w:val="21"/>
        </w:rPr>
      </w:pPr>
    </w:p>
    <w:p w14:paraId="1F78C670" w14:textId="2BAD6769" w:rsidR="001617C2" w:rsidRDefault="00EC18D2" w:rsidP="00AA1432">
      <w:pPr>
        <w:pStyle w:val="NormalWeb"/>
        <w:shd w:val="clear" w:color="auto" w:fill="FFFFFF"/>
        <w:spacing w:before="120" w:beforeAutospacing="0" w:after="120" w:afterAutospacing="0"/>
        <w:rPr>
          <w:rFonts w:ascii="Arial" w:hAnsi="Arial" w:cs="Arial"/>
          <w:sz w:val="21"/>
          <w:szCs w:val="21"/>
        </w:rPr>
      </w:pPr>
      <w:r>
        <w:rPr>
          <w:rFonts w:ascii="Arial" w:hAnsi="Arial" w:cs="Arial"/>
          <w:noProof/>
          <w:sz w:val="21"/>
          <w:szCs w:val="21"/>
        </w:rPr>
        <w:lastRenderedPageBreak/>
        <w:drawing>
          <wp:anchor distT="0" distB="0" distL="114300" distR="114300" simplePos="0" relativeHeight="251676672" behindDoc="1" locked="0" layoutInCell="1" allowOverlap="1" wp14:anchorId="6B751BF3" wp14:editId="3664E4D0">
            <wp:simplePos x="0" y="0"/>
            <wp:positionH relativeFrom="margin">
              <wp:align>left</wp:align>
            </wp:positionH>
            <wp:positionV relativeFrom="paragraph">
              <wp:posOffset>-362</wp:posOffset>
            </wp:positionV>
            <wp:extent cx="6032500" cy="8964183"/>
            <wp:effectExtent l="0" t="0" r="6350" b="8890"/>
            <wp:wrapTight wrapText="bothSides">
              <wp:wrapPolygon edited="0">
                <wp:start x="0" y="0"/>
                <wp:lineTo x="0" y="21576"/>
                <wp:lineTo x="21555" y="21576"/>
                <wp:lineTo x="2155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32500" cy="8964183"/>
                    </a:xfrm>
                    <a:prstGeom prst="rect">
                      <a:avLst/>
                    </a:prstGeom>
                  </pic:spPr>
                </pic:pic>
              </a:graphicData>
            </a:graphic>
            <wp14:sizeRelH relativeFrom="margin">
              <wp14:pctWidth>0</wp14:pctWidth>
            </wp14:sizeRelH>
            <wp14:sizeRelV relativeFrom="margin">
              <wp14:pctHeight>0</wp14:pctHeight>
            </wp14:sizeRelV>
          </wp:anchor>
        </w:drawing>
      </w:r>
    </w:p>
    <w:p w14:paraId="73546F56" w14:textId="088B83EF" w:rsidR="001617C2" w:rsidRPr="00C603EB" w:rsidRDefault="00C603EB" w:rsidP="00AA1432">
      <w:pPr>
        <w:pStyle w:val="NormalWeb"/>
        <w:shd w:val="clear" w:color="auto" w:fill="FFFFFF"/>
        <w:spacing w:before="120" w:beforeAutospacing="0" w:after="120" w:afterAutospacing="0"/>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683840" behindDoc="1" locked="0" layoutInCell="1" allowOverlap="1" wp14:anchorId="43C6871B" wp14:editId="105580DA">
            <wp:simplePos x="0" y="0"/>
            <wp:positionH relativeFrom="column">
              <wp:posOffset>3626047</wp:posOffset>
            </wp:positionH>
            <wp:positionV relativeFrom="paragraph">
              <wp:posOffset>0</wp:posOffset>
            </wp:positionV>
            <wp:extent cx="1238250" cy="742950"/>
            <wp:effectExtent l="0" t="0" r="0" b="0"/>
            <wp:wrapTight wrapText="bothSides">
              <wp:wrapPolygon edited="0">
                <wp:start x="0" y="0"/>
                <wp:lineTo x="0" y="21046"/>
                <wp:lineTo x="21268" y="21046"/>
                <wp:lineTo x="2126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1238250" cy="742950"/>
                    </a:xfrm>
                    <a:prstGeom prst="rect">
                      <a:avLst/>
                    </a:prstGeom>
                  </pic:spPr>
                </pic:pic>
              </a:graphicData>
            </a:graphic>
          </wp:anchor>
        </w:drawing>
      </w:r>
      <w:r>
        <w:rPr>
          <w:rFonts w:ascii="Arial" w:hAnsi="Arial" w:cs="Arial"/>
          <w:b/>
          <w:bCs/>
          <w:sz w:val="28"/>
          <w:szCs w:val="28"/>
        </w:rPr>
        <w:t>R</w:t>
      </w:r>
      <w:r w:rsidRPr="00C603EB">
        <w:rPr>
          <w:rFonts w:ascii="Arial" w:hAnsi="Arial" w:cs="Arial"/>
          <w:b/>
          <w:bCs/>
          <w:sz w:val="28"/>
          <w:szCs w:val="28"/>
        </w:rPr>
        <w:t>YDA AGM Tuesday 25</w:t>
      </w:r>
      <w:r w:rsidRPr="00C603EB">
        <w:rPr>
          <w:rFonts w:ascii="Arial" w:hAnsi="Arial" w:cs="Arial"/>
          <w:b/>
          <w:bCs/>
          <w:sz w:val="28"/>
          <w:szCs w:val="28"/>
          <w:vertAlign w:val="superscript"/>
        </w:rPr>
        <w:t>th</w:t>
      </w:r>
      <w:r w:rsidRPr="00C603EB">
        <w:rPr>
          <w:rFonts w:ascii="Arial" w:hAnsi="Arial" w:cs="Arial"/>
          <w:b/>
          <w:bCs/>
          <w:sz w:val="28"/>
          <w:szCs w:val="28"/>
        </w:rPr>
        <w:t xml:space="preserve"> </w:t>
      </w:r>
      <w:proofErr w:type="gramStart"/>
      <w:r w:rsidRPr="00C603EB">
        <w:rPr>
          <w:rFonts w:ascii="Arial" w:hAnsi="Arial" w:cs="Arial"/>
          <w:b/>
          <w:bCs/>
          <w:sz w:val="28"/>
          <w:szCs w:val="28"/>
        </w:rPr>
        <w:t xml:space="preserve">April </w:t>
      </w:r>
      <w:r>
        <w:rPr>
          <w:rFonts w:ascii="Arial" w:hAnsi="Arial" w:cs="Arial"/>
          <w:b/>
          <w:bCs/>
          <w:sz w:val="28"/>
          <w:szCs w:val="28"/>
        </w:rPr>
        <w:t xml:space="preserve"> 7</w:t>
      </w:r>
      <w:proofErr w:type="gramEnd"/>
      <w:r>
        <w:rPr>
          <w:rFonts w:ascii="Arial" w:hAnsi="Arial" w:cs="Arial"/>
          <w:b/>
          <w:bCs/>
          <w:sz w:val="28"/>
          <w:szCs w:val="28"/>
        </w:rPr>
        <w:t xml:space="preserve">pm  </w:t>
      </w:r>
    </w:p>
    <w:p w14:paraId="0AF3334E" w14:textId="273C16DD" w:rsidR="00C603EB" w:rsidRPr="00C603EB" w:rsidRDefault="00C603EB" w:rsidP="00AA1432">
      <w:pPr>
        <w:pStyle w:val="NormalWeb"/>
        <w:shd w:val="clear" w:color="auto" w:fill="FFFFFF"/>
        <w:spacing w:before="120" w:beforeAutospacing="0" w:after="120" w:afterAutospacing="0"/>
        <w:rPr>
          <w:rFonts w:ascii="Arial" w:hAnsi="Arial" w:cs="Arial"/>
          <w:b/>
          <w:bCs/>
          <w:sz w:val="28"/>
          <w:szCs w:val="28"/>
        </w:rPr>
      </w:pPr>
      <w:r w:rsidRPr="00C603EB">
        <w:rPr>
          <w:rFonts w:ascii="Arial" w:hAnsi="Arial" w:cs="Arial"/>
          <w:b/>
          <w:bCs/>
          <w:sz w:val="28"/>
          <w:szCs w:val="28"/>
        </w:rPr>
        <w:t>WI Hall Newton Ferrers</w:t>
      </w:r>
    </w:p>
    <w:p w14:paraId="42385DE7" w14:textId="69896A5C" w:rsidR="00CC7C3E" w:rsidRDefault="00CC7C3E"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3DF34F2" w14:textId="45FE7F8F" w:rsidR="00CC7C3E" w:rsidRDefault="00CC7C3E"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DB81994" w14:textId="7B503E2E" w:rsidR="00CC7C3E" w:rsidRDefault="00CC7C3E"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551867BE" w14:textId="22BEE8D8" w:rsidR="00CC7C3E" w:rsidRDefault="00CC7C3E"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1DAEBD4D" w14:textId="53E1A781"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613F3E38" w14:textId="2788156E" w:rsidR="00744E3C" w:rsidRDefault="00744E3C"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6A8361AB" w14:textId="10F76BB5" w:rsidR="00744E3C" w:rsidRDefault="00C603EB"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sz w:val="21"/>
          <w:szCs w:val="21"/>
        </w:rPr>
        <w:drawing>
          <wp:anchor distT="0" distB="0" distL="114300" distR="114300" simplePos="0" relativeHeight="251677696" behindDoc="1" locked="0" layoutInCell="1" allowOverlap="1" wp14:anchorId="2C58B51B" wp14:editId="7EEBABEF">
            <wp:simplePos x="0" y="0"/>
            <wp:positionH relativeFrom="margin">
              <wp:align>left</wp:align>
            </wp:positionH>
            <wp:positionV relativeFrom="paragraph">
              <wp:posOffset>16510</wp:posOffset>
            </wp:positionV>
            <wp:extent cx="4302760" cy="2933700"/>
            <wp:effectExtent l="0" t="0" r="2540" b="0"/>
            <wp:wrapTight wrapText="bothSides">
              <wp:wrapPolygon edited="0">
                <wp:start x="0" y="0"/>
                <wp:lineTo x="0" y="21460"/>
                <wp:lineTo x="21517" y="21460"/>
                <wp:lineTo x="2151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02760" cy="2933700"/>
                    </a:xfrm>
                    <a:prstGeom prst="rect">
                      <a:avLst/>
                    </a:prstGeom>
                  </pic:spPr>
                </pic:pic>
              </a:graphicData>
            </a:graphic>
            <wp14:sizeRelH relativeFrom="margin">
              <wp14:pctWidth>0</wp14:pctWidth>
            </wp14:sizeRelH>
            <wp14:sizeRelV relativeFrom="margin">
              <wp14:pctHeight>0</wp14:pctHeight>
            </wp14:sizeRelV>
          </wp:anchor>
        </w:drawing>
      </w:r>
    </w:p>
    <w:p w14:paraId="4D26E7E6" w14:textId="3B114CBA" w:rsidR="009B2E2B" w:rsidRDefault="009B2E2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8274FEB" w14:textId="5A1872EE" w:rsidR="009B2E2B" w:rsidRDefault="00C603EB"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color w:val="FFFFFF" w:themeColor="background1"/>
          <w:sz w:val="21"/>
          <w:szCs w:val="21"/>
        </w:rPr>
        <w:drawing>
          <wp:anchor distT="0" distB="0" distL="114300" distR="114300" simplePos="0" relativeHeight="251678720" behindDoc="1" locked="0" layoutInCell="1" allowOverlap="1" wp14:anchorId="37083113" wp14:editId="76FE0AEB">
            <wp:simplePos x="0" y="0"/>
            <wp:positionH relativeFrom="margin">
              <wp:align>right</wp:align>
            </wp:positionH>
            <wp:positionV relativeFrom="paragraph">
              <wp:posOffset>232388</wp:posOffset>
            </wp:positionV>
            <wp:extent cx="1093470" cy="1847850"/>
            <wp:effectExtent l="0" t="0" r="0" b="0"/>
            <wp:wrapTight wrapText="bothSides">
              <wp:wrapPolygon edited="0">
                <wp:start x="0" y="0"/>
                <wp:lineTo x="0" y="21377"/>
                <wp:lineTo x="21073" y="21377"/>
                <wp:lineTo x="2107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3470" cy="1847850"/>
                    </a:xfrm>
                    <a:prstGeom prst="rect">
                      <a:avLst/>
                    </a:prstGeom>
                  </pic:spPr>
                </pic:pic>
              </a:graphicData>
            </a:graphic>
            <wp14:sizeRelH relativeFrom="margin">
              <wp14:pctWidth>0</wp14:pctWidth>
            </wp14:sizeRelH>
            <wp14:sizeRelV relativeFrom="margin">
              <wp14:pctHeight>0</wp14:pctHeight>
            </wp14:sizeRelV>
          </wp:anchor>
        </w:drawing>
      </w:r>
    </w:p>
    <w:p w14:paraId="74C3A809" w14:textId="4D263D3B" w:rsidR="009B2E2B" w:rsidRDefault="009B2E2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09A52B89" w14:textId="19F8D2E1" w:rsidR="009B2E2B" w:rsidRDefault="009B2E2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C9D9CF6" w14:textId="73F5EDE1" w:rsidR="009B2E2B" w:rsidRDefault="009B2E2B" w:rsidP="00AA1432">
      <w:pPr>
        <w:pStyle w:val="NormalWeb"/>
        <w:shd w:val="clear" w:color="auto" w:fill="FFFFFF"/>
        <w:spacing w:before="120" w:beforeAutospacing="0" w:after="120" w:afterAutospacing="0"/>
        <w:rPr>
          <w:rFonts w:ascii="Arial" w:hAnsi="Arial" w:cs="Arial"/>
          <w:color w:val="FFFFFF" w:themeColor="background1"/>
          <w:sz w:val="21"/>
          <w:szCs w:val="21"/>
        </w:rPr>
      </w:pPr>
    </w:p>
    <w:p w14:paraId="7ACE59A6" w14:textId="08FAC532" w:rsidR="009B2E2B" w:rsidRPr="00AC7279" w:rsidRDefault="00C603EB" w:rsidP="00AA1432">
      <w:pPr>
        <w:pStyle w:val="NormalWeb"/>
        <w:shd w:val="clear" w:color="auto" w:fill="FFFFFF"/>
        <w:spacing w:before="120" w:beforeAutospacing="0" w:after="120" w:afterAutospacing="0"/>
        <w:rPr>
          <w:rFonts w:ascii="Arial" w:hAnsi="Arial" w:cs="Arial"/>
          <w:color w:val="FFFFFF" w:themeColor="background1"/>
          <w:sz w:val="21"/>
          <w:szCs w:val="21"/>
        </w:rPr>
      </w:pPr>
      <w:r>
        <w:rPr>
          <w:rFonts w:ascii="Arial" w:hAnsi="Arial" w:cs="Arial"/>
          <w:noProof/>
          <w:color w:val="FFFFFF" w:themeColor="background1"/>
          <w:sz w:val="21"/>
          <w:szCs w:val="21"/>
        </w:rPr>
        <w:drawing>
          <wp:anchor distT="0" distB="0" distL="114300" distR="114300" simplePos="0" relativeHeight="251679744" behindDoc="1" locked="0" layoutInCell="1" allowOverlap="1" wp14:anchorId="50827E19" wp14:editId="40DC017D">
            <wp:simplePos x="0" y="0"/>
            <wp:positionH relativeFrom="column">
              <wp:posOffset>55704</wp:posOffset>
            </wp:positionH>
            <wp:positionV relativeFrom="paragraph">
              <wp:posOffset>1088828</wp:posOffset>
            </wp:positionV>
            <wp:extent cx="4846320" cy="3349752"/>
            <wp:effectExtent l="0" t="0" r="0" b="3175"/>
            <wp:wrapTight wrapText="bothSides">
              <wp:wrapPolygon edited="0">
                <wp:start x="0" y="0"/>
                <wp:lineTo x="0" y="21498"/>
                <wp:lineTo x="21481" y="21498"/>
                <wp:lineTo x="2148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6320" cy="3349752"/>
                    </a:xfrm>
                    <a:prstGeom prst="rect">
                      <a:avLst/>
                    </a:prstGeom>
                  </pic:spPr>
                </pic:pic>
              </a:graphicData>
            </a:graphic>
          </wp:anchor>
        </w:drawing>
      </w:r>
    </w:p>
    <w:sectPr w:rsidR="009B2E2B" w:rsidRPr="00AC72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7D99"/>
    <w:multiLevelType w:val="multilevel"/>
    <w:tmpl w:val="753CE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259C7"/>
    <w:multiLevelType w:val="hybridMultilevel"/>
    <w:tmpl w:val="689CA18C"/>
    <w:lvl w:ilvl="0" w:tplc="BE2ACF5E">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 w15:restartNumberingAfterBreak="0">
    <w:nsid w:val="22276C6B"/>
    <w:multiLevelType w:val="hybridMultilevel"/>
    <w:tmpl w:val="45D4681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7721F2"/>
    <w:multiLevelType w:val="hybridMultilevel"/>
    <w:tmpl w:val="F8C66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276186"/>
    <w:multiLevelType w:val="multilevel"/>
    <w:tmpl w:val="3BE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5CB"/>
    <w:rsid w:val="000105AC"/>
    <w:rsid w:val="0004040C"/>
    <w:rsid w:val="00061FF4"/>
    <w:rsid w:val="0007280E"/>
    <w:rsid w:val="00094038"/>
    <w:rsid w:val="000B633D"/>
    <w:rsid w:val="000F7E2B"/>
    <w:rsid w:val="00117E9B"/>
    <w:rsid w:val="00137218"/>
    <w:rsid w:val="001617C2"/>
    <w:rsid w:val="001E1FB5"/>
    <w:rsid w:val="001E6D1D"/>
    <w:rsid w:val="002E0C2C"/>
    <w:rsid w:val="002E45CB"/>
    <w:rsid w:val="002F344D"/>
    <w:rsid w:val="0033423B"/>
    <w:rsid w:val="003342E1"/>
    <w:rsid w:val="003434DB"/>
    <w:rsid w:val="00344CF4"/>
    <w:rsid w:val="00435DF4"/>
    <w:rsid w:val="0046449D"/>
    <w:rsid w:val="0047754F"/>
    <w:rsid w:val="0047763F"/>
    <w:rsid w:val="004A457F"/>
    <w:rsid w:val="004D0935"/>
    <w:rsid w:val="004D44B6"/>
    <w:rsid w:val="00527D3B"/>
    <w:rsid w:val="00543A13"/>
    <w:rsid w:val="005628B4"/>
    <w:rsid w:val="00567AA0"/>
    <w:rsid w:val="00573DB4"/>
    <w:rsid w:val="00595504"/>
    <w:rsid w:val="00595EC0"/>
    <w:rsid w:val="005B3022"/>
    <w:rsid w:val="006D3D5F"/>
    <w:rsid w:val="006E3592"/>
    <w:rsid w:val="00700361"/>
    <w:rsid w:val="00744E3C"/>
    <w:rsid w:val="007D413E"/>
    <w:rsid w:val="00844EA6"/>
    <w:rsid w:val="0089012A"/>
    <w:rsid w:val="008908A5"/>
    <w:rsid w:val="008B4295"/>
    <w:rsid w:val="008C6A4D"/>
    <w:rsid w:val="00917D48"/>
    <w:rsid w:val="00953D5A"/>
    <w:rsid w:val="009629EF"/>
    <w:rsid w:val="00996180"/>
    <w:rsid w:val="009B2E2B"/>
    <w:rsid w:val="009E4C35"/>
    <w:rsid w:val="00A63FBD"/>
    <w:rsid w:val="00AA1432"/>
    <w:rsid w:val="00AA5FA0"/>
    <w:rsid w:val="00AC18EE"/>
    <w:rsid w:val="00AC19AA"/>
    <w:rsid w:val="00AC7279"/>
    <w:rsid w:val="00AF61A8"/>
    <w:rsid w:val="00B1049F"/>
    <w:rsid w:val="00B568ED"/>
    <w:rsid w:val="00B606F0"/>
    <w:rsid w:val="00BA2232"/>
    <w:rsid w:val="00BD0A07"/>
    <w:rsid w:val="00BD393E"/>
    <w:rsid w:val="00C315B3"/>
    <w:rsid w:val="00C603EB"/>
    <w:rsid w:val="00C61A70"/>
    <w:rsid w:val="00CB5ED4"/>
    <w:rsid w:val="00CC7C3E"/>
    <w:rsid w:val="00CE2164"/>
    <w:rsid w:val="00CE2EF8"/>
    <w:rsid w:val="00CE4281"/>
    <w:rsid w:val="00D118D9"/>
    <w:rsid w:val="00D633AE"/>
    <w:rsid w:val="00D74596"/>
    <w:rsid w:val="00D76DED"/>
    <w:rsid w:val="00D92505"/>
    <w:rsid w:val="00D93A30"/>
    <w:rsid w:val="00EC18D2"/>
    <w:rsid w:val="00F312A0"/>
    <w:rsid w:val="00F47CB3"/>
    <w:rsid w:val="00F53546"/>
    <w:rsid w:val="00FB7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4FFD9"/>
  <w15:chartTrackingRefBased/>
  <w15:docId w15:val="{D9F4D277-2DF7-4D7F-AC13-EA8B9E8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A5FA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A143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5CB"/>
    <w:rPr>
      <w:color w:val="0000FF"/>
      <w:u w:val="single"/>
    </w:rPr>
  </w:style>
  <w:style w:type="character" w:styleId="UnresolvedMention">
    <w:name w:val="Unresolved Mention"/>
    <w:basedOn w:val="DefaultParagraphFont"/>
    <w:uiPriority w:val="99"/>
    <w:semiHidden/>
    <w:unhideWhenUsed/>
    <w:rsid w:val="005628B4"/>
    <w:rPr>
      <w:color w:val="605E5C"/>
      <w:shd w:val="clear" w:color="auto" w:fill="E1DFDD"/>
    </w:rPr>
  </w:style>
  <w:style w:type="table" w:styleId="TableGrid">
    <w:name w:val="Table Grid"/>
    <w:basedOn w:val="TableNormal"/>
    <w:rsid w:val="008B4295"/>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5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A5FA0"/>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AA1432"/>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AA1432"/>
  </w:style>
  <w:style w:type="character" w:styleId="Strong">
    <w:name w:val="Strong"/>
    <w:basedOn w:val="DefaultParagraphFont"/>
    <w:uiPriority w:val="22"/>
    <w:qFormat/>
    <w:rsid w:val="001372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11008">
      <w:bodyDiv w:val="1"/>
      <w:marLeft w:val="0"/>
      <w:marRight w:val="0"/>
      <w:marTop w:val="0"/>
      <w:marBottom w:val="0"/>
      <w:divBdr>
        <w:top w:val="none" w:sz="0" w:space="0" w:color="auto"/>
        <w:left w:val="none" w:sz="0" w:space="0" w:color="auto"/>
        <w:bottom w:val="none" w:sz="0" w:space="0" w:color="auto"/>
        <w:right w:val="none" w:sz="0" w:space="0" w:color="auto"/>
      </w:divBdr>
    </w:div>
    <w:div w:id="541409264">
      <w:bodyDiv w:val="1"/>
      <w:marLeft w:val="0"/>
      <w:marRight w:val="0"/>
      <w:marTop w:val="0"/>
      <w:marBottom w:val="0"/>
      <w:divBdr>
        <w:top w:val="none" w:sz="0" w:space="0" w:color="auto"/>
        <w:left w:val="none" w:sz="0" w:space="0" w:color="auto"/>
        <w:bottom w:val="none" w:sz="0" w:space="0" w:color="auto"/>
        <w:right w:val="none" w:sz="0" w:space="0" w:color="auto"/>
      </w:divBdr>
      <w:divsChild>
        <w:div w:id="1182820057">
          <w:marLeft w:val="336"/>
          <w:marRight w:val="0"/>
          <w:marTop w:val="120"/>
          <w:marBottom w:val="312"/>
          <w:divBdr>
            <w:top w:val="none" w:sz="0" w:space="0" w:color="auto"/>
            <w:left w:val="none" w:sz="0" w:space="0" w:color="auto"/>
            <w:bottom w:val="none" w:sz="0" w:space="0" w:color="auto"/>
            <w:right w:val="none" w:sz="0" w:space="0" w:color="auto"/>
          </w:divBdr>
          <w:divsChild>
            <w:div w:id="10108358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19899806">
          <w:marLeft w:val="0"/>
          <w:marRight w:val="0"/>
          <w:marTop w:val="0"/>
          <w:marBottom w:val="120"/>
          <w:divBdr>
            <w:top w:val="none" w:sz="0" w:space="0" w:color="auto"/>
            <w:left w:val="none" w:sz="0" w:space="0" w:color="auto"/>
            <w:bottom w:val="none" w:sz="0" w:space="0" w:color="auto"/>
            <w:right w:val="none" w:sz="0" w:space="0" w:color="auto"/>
          </w:divBdr>
        </w:div>
      </w:divsChild>
    </w:div>
    <w:div w:id="550842788">
      <w:bodyDiv w:val="1"/>
      <w:marLeft w:val="0"/>
      <w:marRight w:val="0"/>
      <w:marTop w:val="0"/>
      <w:marBottom w:val="0"/>
      <w:divBdr>
        <w:top w:val="none" w:sz="0" w:space="0" w:color="auto"/>
        <w:left w:val="none" w:sz="0" w:space="0" w:color="auto"/>
        <w:bottom w:val="none" w:sz="0" w:space="0" w:color="auto"/>
        <w:right w:val="none" w:sz="0" w:space="0" w:color="auto"/>
      </w:divBdr>
    </w:div>
    <w:div w:id="1126194346">
      <w:bodyDiv w:val="1"/>
      <w:marLeft w:val="0"/>
      <w:marRight w:val="0"/>
      <w:marTop w:val="0"/>
      <w:marBottom w:val="0"/>
      <w:divBdr>
        <w:top w:val="none" w:sz="0" w:space="0" w:color="auto"/>
        <w:left w:val="none" w:sz="0" w:space="0" w:color="auto"/>
        <w:bottom w:val="none" w:sz="0" w:space="0" w:color="auto"/>
        <w:right w:val="none" w:sz="0" w:space="0" w:color="auto"/>
      </w:divBdr>
    </w:div>
    <w:div w:id="201268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gif"/><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5" Type="http://schemas.openxmlformats.org/officeDocument/2006/relationships/image" Target="media/image1.jpg"/><Relationship Id="rId15" Type="http://schemas.openxmlformats.org/officeDocument/2006/relationships/hyperlink" Target="https://apps.southhams.gov.uk/PlanningSearchMVC/Home/Details/230072" TargetMode="External"/><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apps.southhams.gov.uk/PlanningSearchMVC/Home/Details/223993" TargetMode="External"/><Relationship Id="rId22" Type="http://schemas.openxmlformats.org/officeDocument/2006/relationships/hyperlink" Target="mailto:nene_carr@hotmail.com"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18</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59</cp:revision>
  <dcterms:created xsi:type="dcterms:W3CDTF">2022-12-01T14:02:00Z</dcterms:created>
  <dcterms:modified xsi:type="dcterms:W3CDTF">2023-03-04T12:51:00Z</dcterms:modified>
</cp:coreProperties>
</file>