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FBB1" w14:textId="77777777" w:rsidR="00395A4E" w:rsidRDefault="00B30DF0" w:rsidP="00395A4E">
      <w:pPr>
        <w:pStyle w:val="Title"/>
        <w:rPr>
          <w:b/>
          <w:bCs/>
          <w:color w:val="3366FF"/>
        </w:rPr>
      </w:pPr>
      <w:r>
        <w:rPr>
          <w:b/>
          <w:bCs/>
          <w:color w:val="3366FF"/>
        </w:rPr>
        <w:t xml:space="preserve"> </w:t>
      </w:r>
      <w:r w:rsidR="00395A4E">
        <w:rPr>
          <w:b/>
          <w:bCs/>
          <w:color w:val="3366FF"/>
        </w:rPr>
        <w:t>RIVER YEALM &amp; DISTRICT ASSOCIATION</w:t>
      </w:r>
    </w:p>
    <w:p w14:paraId="41157F7B" w14:textId="77777777" w:rsidR="00395A4E" w:rsidRDefault="00395A4E" w:rsidP="00395A4E">
      <w:pPr>
        <w:pStyle w:val="Subtitle"/>
      </w:pPr>
      <w:r>
        <w:t>Registered Charity No 262929.</w:t>
      </w:r>
    </w:p>
    <w:p w14:paraId="70C864C7" w14:textId="77777777" w:rsidR="0017231B" w:rsidRDefault="00395A4E" w:rsidP="00BD505E">
      <w:pPr>
        <w:pStyle w:val="Heading2"/>
        <w:ind w:left="4320" w:firstLine="720"/>
        <w:jc w:val="left"/>
      </w:pPr>
      <w:r>
        <w:t xml:space="preserve">         </w:t>
      </w:r>
    </w:p>
    <w:p w14:paraId="52CF10FD" w14:textId="77777777" w:rsidR="000D0A5D" w:rsidRPr="003E64D2" w:rsidRDefault="000D0A5D" w:rsidP="0017231B">
      <w:pPr>
        <w:jc w:val="center"/>
        <w:rPr>
          <w:rFonts w:ascii="Arial" w:hAnsi="Arial" w:cs="Arial"/>
          <w:b/>
        </w:rPr>
      </w:pPr>
      <w:r w:rsidRPr="003E64D2">
        <w:rPr>
          <w:rFonts w:ascii="Arial" w:hAnsi="Arial" w:cs="Arial"/>
          <w:b/>
        </w:rPr>
        <w:t>ANNUAL GENERAL MEETING</w:t>
      </w:r>
    </w:p>
    <w:p w14:paraId="6CCBACEC" w14:textId="77777777" w:rsidR="0017231B" w:rsidRDefault="00E73791" w:rsidP="001723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E64D2" w:rsidRPr="003E64D2">
        <w:rPr>
          <w:rFonts w:ascii="Arial" w:hAnsi="Arial" w:cs="Arial"/>
          <w:b/>
        </w:rPr>
        <w:t>pm</w:t>
      </w:r>
      <w:r w:rsidR="0017231B" w:rsidRPr="003E64D2">
        <w:rPr>
          <w:rFonts w:ascii="Arial" w:hAnsi="Arial" w:cs="Arial"/>
          <w:b/>
        </w:rPr>
        <w:t xml:space="preserve"> </w:t>
      </w:r>
      <w:r w:rsidR="000D0A5D" w:rsidRPr="003E64D2">
        <w:rPr>
          <w:rFonts w:ascii="Arial" w:hAnsi="Arial" w:cs="Arial"/>
          <w:b/>
        </w:rPr>
        <w:t xml:space="preserve">TUESDAY </w:t>
      </w:r>
      <w:r w:rsidR="00112947">
        <w:rPr>
          <w:rFonts w:ascii="Arial" w:hAnsi="Arial" w:cs="Arial"/>
          <w:b/>
        </w:rPr>
        <w:t>25</w:t>
      </w:r>
      <w:r w:rsidR="00642F8C" w:rsidRPr="003E64D2">
        <w:rPr>
          <w:rFonts w:ascii="Arial" w:hAnsi="Arial" w:cs="Arial"/>
          <w:b/>
          <w:vertAlign w:val="superscript"/>
        </w:rPr>
        <w:t>TH</w:t>
      </w:r>
      <w:r w:rsidR="00642F8C" w:rsidRPr="003E64D2">
        <w:rPr>
          <w:rFonts w:ascii="Arial" w:hAnsi="Arial" w:cs="Arial"/>
          <w:b/>
        </w:rPr>
        <w:t xml:space="preserve"> </w:t>
      </w:r>
      <w:r w:rsidR="003E64D2" w:rsidRPr="003E64D2">
        <w:rPr>
          <w:rFonts w:ascii="Arial" w:hAnsi="Arial" w:cs="Arial"/>
          <w:b/>
        </w:rPr>
        <w:t>APRIL</w:t>
      </w:r>
      <w:r w:rsidR="00A7515E" w:rsidRPr="003E64D2">
        <w:rPr>
          <w:rFonts w:ascii="Arial" w:hAnsi="Arial" w:cs="Arial"/>
          <w:b/>
        </w:rPr>
        <w:t xml:space="preserve"> 20</w:t>
      </w:r>
      <w:r w:rsidR="003E64D2" w:rsidRPr="003E64D2">
        <w:rPr>
          <w:rFonts w:ascii="Arial" w:hAnsi="Arial" w:cs="Arial"/>
          <w:b/>
        </w:rPr>
        <w:t>2</w:t>
      </w:r>
      <w:r w:rsidR="00112947">
        <w:rPr>
          <w:rFonts w:ascii="Arial" w:hAnsi="Arial" w:cs="Arial"/>
          <w:b/>
        </w:rPr>
        <w:t>3</w:t>
      </w:r>
    </w:p>
    <w:p w14:paraId="5CB5D2F8" w14:textId="77777777" w:rsidR="00C95BE5" w:rsidRPr="003E64D2" w:rsidRDefault="00C95BE5" w:rsidP="0017231B">
      <w:pPr>
        <w:jc w:val="center"/>
        <w:rPr>
          <w:rFonts w:ascii="Arial" w:hAnsi="Arial" w:cs="Arial"/>
          <w:b/>
        </w:rPr>
      </w:pPr>
    </w:p>
    <w:p w14:paraId="466B4A09" w14:textId="77777777" w:rsidR="00C95BE5" w:rsidRDefault="00C95BE5" w:rsidP="003E64D2">
      <w:pPr>
        <w:ind w:left="1440" w:hanging="1440"/>
        <w:rPr>
          <w:rFonts w:ascii="Arial" w:hAnsi="Arial" w:cs="Arial"/>
          <w:i/>
          <w:sz w:val="18"/>
          <w:szCs w:val="18"/>
        </w:rPr>
      </w:pPr>
    </w:p>
    <w:p w14:paraId="1D042239" w14:textId="77777777" w:rsidR="00112947" w:rsidRDefault="003E64D2" w:rsidP="003E64D2">
      <w:pPr>
        <w:ind w:left="1440" w:hanging="1440"/>
        <w:rPr>
          <w:rFonts w:ascii="Arial" w:hAnsi="Arial" w:cs="Arial"/>
          <w:sz w:val="18"/>
          <w:szCs w:val="18"/>
        </w:rPr>
      </w:pPr>
      <w:r w:rsidRPr="003E64D2">
        <w:rPr>
          <w:rFonts w:ascii="Arial" w:hAnsi="Arial" w:cs="Arial"/>
          <w:i/>
          <w:sz w:val="18"/>
          <w:szCs w:val="18"/>
        </w:rPr>
        <w:t>Present:</w:t>
      </w:r>
      <w:r w:rsidR="00D44B6C">
        <w:rPr>
          <w:rFonts w:ascii="Arial" w:hAnsi="Arial" w:cs="Arial"/>
          <w:i/>
          <w:sz w:val="18"/>
          <w:szCs w:val="18"/>
        </w:rPr>
        <w:t xml:space="preserve">              </w:t>
      </w:r>
      <w:r w:rsidR="00D44B6C">
        <w:rPr>
          <w:rFonts w:ascii="Arial" w:hAnsi="Arial" w:cs="Arial"/>
          <w:sz w:val="18"/>
          <w:szCs w:val="18"/>
        </w:rPr>
        <w:t xml:space="preserve">  </w:t>
      </w:r>
      <w:r w:rsidR="00D44B6C" w:rsidRPr="003E64D2">
        <w:rPr>
          <w:rFonts w:ascii="Arial" w:hAnsi="Arial" w:cs="Arial"/>
          <w:sz w:val="18"/>
          <w:szCs w:val="18"/>
        </w:rPr>
        <w:t>Drew Stevens</w:t>
      </w:r>
      <w:r w:rsidR="00D44B6C">
        <w:rPr>
          <w:rFonts w:ascii="Arial" w:hAnsi="Arial" w:cs="Arial"/>
          <w:sz w:val="18"/>
          <w:szCs w:val="18"/>
        </w:rPr>
        <w:t>,</w:t>
      </w:r>
      <w:r w:rsidR="00D44B6C" w:rsidRPr="003E64D2">
        <w:rPr>
          <w:rFonts w:ascii="Arial" w:hAnsi="Arial" w:cs="Arial"/>
          <w:sz w:val="18"/>
          <w:szCs w:val="18"/>
        </w:rPr>
        <w:t xml:space="preserve"> </w:t>
      </w:r>
      <w:r w:rsidRPr="003E64D2">
        <w:rPr>
          <w:rFonts w:ascii="Arial" w:hAnsi="Arial" w:cs="Arial"/>
          <w:sz w:val="18"/>
          <w:szCs w:val="18"/>
        </w:rPr>
        <w:t>Christopher Bradley, Lesley Demps</w:t>
      </w:r>
      <w:r w:rsidR="0023297F">
        <w:rPr>
          <w:rFonts w:ascii="Arial" w:hAnsi="Arial" w:cs="Arial"/>
          <w:sz w:val="18"/>
          <w:szCs w:val="18"/>
        </w:rPr>
        <w:t>ey</w:t>
      </w:r>
      <w:r w:rsidRPr="003E64D2">
        <w:rPr>
          <w:rFonts w:ascii="Arial" w:hAnsi="Arial" w:cs="Arial"/>
          <w:sz w:val="18"/>
          <w:szCs w:val="18"/>
        </w:rPr>
        <w:t>, Robin Forrester,</w:t>
      </w:r>
      <w:r w:rsidR="00D44B6C">
        <w:rPr>
          <w:rFonts w:ascii="Arial" w:hAnsi="Arial" w:cs="Arial"/>
          <w:sz w:val="18"/>
          <w:szCs w:val="18"/>
        </w:rPr>
        <w:t xml:space="preserve"> A</w:t>
      </w:r>
      <w:r w:rsidRPr="003E64D2">
        <w:rPr>
          <w:rFonts w:ascii="Arial" w:hAnsi="Arial" w:cs="Arial"/>
          <w:sz w:val="18"/>
          <w:szCs w:val="18"/>
        </w:rPr>
        <w:t>lan Lomax</w:t>
      </w:r>
      <w:r w:rsidR="00112947">
        <w:rPr>
          <w:rFonts w:ascii="Arial" w:hAnsi="Arial" w:cs="Arial"/>
          <w:sz w:val="18"/>
          <w:szCs w:val="18"/>
        </w:rPr>
        <w:t>,</w:t>
      </w:r>
      <w:r w:rsidR="00112947" w:rsidRPr="00112947">
        <w:rPr>
          <w:rFonts w:ascii="Arial" w:hAnsi="Arial" w:cs="Arial"/>
          <w:sz w:val="18"/>
          <w:szCs w:val="18"/>
        </w:rPr>
        <w:t xml:space="preserve"> </w:t>
      </w:r>
      <w:r w:rsidR="00112947" w:rsidRPr="003E64D2">
        <w:rPr>
          <w:rFonts w:ascii="Arial" w:hAnsi="Arial" w:cs="Arial"/>
          <w:sz w:val="18"/>
          <w:szCs w:val="18"/>
        </w:rPr>
        <w:t>Peggy Robinson</w:t>
      </w:r>
      <w:r w:rsidR="00112947">
        <w:rPr>
          <w:rFonts w:ascii="Arial" w:hAnsi="Arial" w:cs="Arial"/>
          <w:sz w:val="18"/>
          <w:szCs w:val="18"/>
        </w:rPr>
        <w:t>, Peter Hall.  25+ members also attended</w:t>
      </w:r>
    </w:p>
    <w:p w14:paraId="42A1AE36" w14:textId="77777777" w:rsidR="008E056E" w:rsidRPr="00112947" w:rsidRDefault="008E056E" w:rsidP="003E64D2">
      <w:pPr>
        <w:ind w:left="1440" w:hanging="1440"/>
        <w:rPr>
          <w:rFonts w:ascii="Arial" w:hAnsi="Arial" w:cs="Arial"/>
          <w:sz w:val="18"/>
          <w:szCs w:val="18"/>
        </w:rPr>
      </w:pPr>
    </w:p>
    <w:p w14:paraId="4FA52EB9" w14:textId="77777777" w:rsidR="00112947" w:rsidRPr="00112947" w:rsidRDefault="003E64D2" w:rsidP="00112947">
      <w:pPr>
        <w:pStyle w:val="PlainText"/>
        <w:ind w:left="1440" w:hanging="1440"/>
        <w:rPr>
          <w:rFonts w:ascii="Arial" w:hAnsi="Arial" w:cs="Arial"/>
          <w:sz w:val="18"/>
          <w:szCs w:val="18"/>
        </w:rPr>
      </w:pPr>
      <w:r w:rsidRPr="003E64D2">
        <w:rPr>
          <w:rFonts w:ascii="Arial" w:hAnsi="Arial" w:cs="Arial"/>
          <w:i/>
          <w:sz w:val="18"/>
          <w:szCs w:val="18"/>
        </w:rPr>
        <w:t>Apologies:</w:t>
      </w:r>
      <w:r w:rsidRPr="003E64D2">
        <w:rPr>
          <w:rFonts w:ascii="Arial" w:hAnsi="Arial" w:cs="Arial"/>
          <w:sz w:val="18"/>
          <w:szCs w:val="18"/>
        </w:rPr>
        <w:t xml:space="preserve">  </w:t>
      </w:r>
      <w:r w:rsidRPr="003E64D2">
        <w:rPr>
          <w:rFonts w:ascii="Arial" w:hAnsi="Arial" w:cs="Arial"/>
          <w:sz w:val="18"/>
          <w:szCs w:val="18"/>
        </w:rPr>
        <w:tab/>
      </w:r>
      <w:r w:rsidR="00112947" w:rsidRPr="00112947">
        <w:rPr>
          <w:rFonts w:ascii="Arial" w:hAnsi="Arial" w:cs="Arial"/>
          <w:sz w:val="18"/>
          <w:szCs w:val="18"/>
        </w:rPr>
        <w:t xml:space="preserve">Roger and Sue Hallet, Roger Lawrence, Rosemary Watts, Peter Hinchcliffe, Mary Wilcox, Barbara Geddes, Paul </w:t>
      </w:r>
      <w:proofErr w:type="spellStart"/>
      <w:r w:rsidR="00112947" w:rsidRPr="00112947">
        <w:rPr>
          <w:rFonts w:ascii="Arial" w:hAnsi="Arial" w:cs="Arial"/>
          <w:sz w:val="18"/>
          <w:szCs w:val="18"/>
          <w:highlight w:val="yellow"/>
        </w:rPr>
        <w:t>Parnoe</w:t>
      </w:r>
      <w:proofErr w:type="spellEnd"/>
      <w:r w:rsidR="00112947" w:rsidRPr="00112947">
        <w:rPr>
          <w:rFonts w:ascii="Arial" w:hAnsi="Arial" w:cs="Arial"/>
          <w:sz w:val="18"/>
          <w:szCs w:val="18"/>
        </w:rPr>
        <w:t>, Suzanne Bradley, Christopher and Valerie Lunn, Derek and Thea Havery, Chris and Jenny Powlett,, Vivien and Norman Biddle, Suzanne Sparrow.</w:t>
      </w:r>
    </w:p>
    <w:p w14:paraId="0EFE58A2" w14:textId="77777777" w:rsidR="00112947" w:rsidRPr="00112947" w:rsidRDefault="00112947" w:rsidP="00112947">
      <w:pPr>
        <w:rPr>
          <w:rFonts w:asciiTheme="minorHAnsi" w:hAnsiTheme="minorHAnsi"/>
          <w:sz w:val="22"/>
          <w:szCs w:val="22"/>
        </w:rPr>
      </w:pPr>
    </w:p>
    <w:p w14:paraId="4E9B0822" w14:textId="77777777" w:rsidR="003E64D2" w:rsidRPr="003E64D2" w:rsidRDefault="003E64D2" w:rsidP="00D44B6C">
      <w:pPr>
        <w:ind w:left="1440" w:hanging="1440"/>
        <w:rPr>
          <w:rFonts w:ascii="Arial" w:hAnsi="Arial" w:cs="Arial"/>
        </w:rPr>
      </w:pPr>
    </w:p>
    <w:p w14:paraId="2C93CC8E" w14:textId="77777777" w:rsidR="005D4F5B" w:rsidRDefault="003E64D2" w:rsidP="005D4F5B">
      <w:pPr>
        <w:ind w:left="720" w:hanging="720"/>
        <w:rPr>
          <w:rFonts w:ascii="Arial" w:hAnsi="Arial" w:cs="Arial"/>
        </w:rPr>
      </w:pPr>
      <w:r w:rsidRPr="003E64D2">
        <w:rPr>
          <w:rFonts w:ascii="Arial" w:hAnsi="Arial" w:cs="Arial"/>
          <w:b/>
        </w:rPr>
        <w:t>1.</w:t>
      </w:r>
      <w:r w:rsidRPr="003E64D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3E64D2">
        <w:rPr>
          <w:rFonts w:ascii="Arial" w:hAnsi="Arial" w:cs="Arial"/>
          <w:b/>
        </w:rPr>
        <w:t xml:space="preserve">Minutes of AGM of </w:t>
      </w:r>
      <w:r w:rsidR="00112947">
        <w:rPr>
          <w:rFonts w:ascii="Arial" w:hAnsi="Arial" w:cs="Arial"/>
          <w:b/>
        </w:rPr>
        <w:t>12</w:t>
      </w:r>
      <w:r w:rsidRPr="003E64D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A4379A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202</w:t>
      </w:r>
      <w:r w:rsidR="00112947">
        <w:rPr>
          <w:rFonts w:ascii="Arial" w:hAnsi="Arial" w:cs="Arial"/>
          <w:b/>
        </w:rPr>
        <w:t>2</w:t>
      </w:r>
      <w:r w:rsidR="00A4379A">
        <w:rPr>
          <w:rFonts w:ascii="Arial" w:hAnsi="Arial" w:cs="Arial"/>
          <w:b/>
        </w:rPr>
        <w:t xml:space="preserve"> </w:t>
      </w:r>
      <w:r w:rsidR="00A4379A" w:rsidRPr="005D4F5B">
        <w:rPr>
          <w:rFonts w:ascii="Arial" w:hAnsi="Arial" w:cs="Arial"/>
        </w:rPr>
        <w:t>were approved</w:t>
      </w:r>
      <w:r w:rsidR="00A4379A">
        <w:rPr>
          <w:rFonts w:ascii="Arial" w:hAnsi="Arial" w:cs="Arial"/>
          <w:b/>
        </w:rPr>
        <w:t xml:space="preserve">. </w:t>
      </w:r>
      <w:r w:rsidR="00A4379A">
        <w:rPr>
          <w:rFonts w:ascii="Arial" w:hAnsi="Arial" w:cs="Arial"/>
        </w:rPr>
        <w:t xml:space="preserve">Proposed </w:t>
      </w:r>
      <w:r w:rsidR="00C56E3E">
        <w:rPr>
          <w:rFonts w:ascii="Arial" w:hAnsi="Arial" w:cs="Arial"/>
        </w:rPr>
        <w:t xml:space="preserve">by </w:t>
      </w:r>
      <w:r w:rsidR="00112947">
        <w:rPr>
          <w:rFonts w:ascii="Arial" w:hAnsi="Arial" w:cs="Arial"/>
        </w:rPr>
        <w:t>Peter Hall,</w:t>
      </w:r>
      <w:r w:rsidR="00C56E3E">
        <w:rPr>
          <w:rFonts w:ascii="Arial" w:hAnsi="Arial" w:cs="Arial"/>
        </w:rPr>
        <w:t xml:space="preserve"> </w:t>
      </w:r>
      <w:r w:rsidR="00A4379A">
        <w:rPr>
          <w:rFonts w:ascii="Arial" w:hAnsi="Arial" w:cs="Arial"/>
        </w:rPr>
        <w:t>seconded</w:t>
      </w:r>
    </w:p>
    <w:p w14:paraId="3D1B3303" w14:textId="77777777" w:rsidR="003E64D2" w:rsidRPr="003E64D2" w:rsidRDefault="005D4F5B" w:rsidP="005D4F5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A43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56E3E">
        <w:rPr>
          <w:rFonts w:ascii="Arial" w:hAnsi="Arial" w:cs="Arial"/>
        </w:rPr>
        <w:t xml:space="preserve">by </w:t>
      </w:r>
      <w:r w:rsidR="00112947">
        <w:rPr>
          <w:rFonts w:ascii="Arial" w:hAnsi="Arial" w:cs="Arial"/>
        </w:rPr>
        <w:t>Robin Hogg</w:t>
      </w:r>
      <w:r w:rsidR="00A4379A">
        <w:rPr>
          <w:rFonts w:ascii="Arial" w:hAnsi="Arial" w:cs="Arial"/>
        </w:rPr>
        <w:t>.</w:t>
      </w:r>
      <w:r w:rsidR="003E64D2">
        <w:rPr>
          <w:rFonts w:ascii="Arial" w:hAnsi="Arial" w:cs="Arial"/>
          <w:b/>
        </w:rPr>
        <w:t xml:space="preserve"> </w:t>
      </w:r>
    </w:p>
    <w:p w14:paraId="5780C23F" w14:textId="77777777" w:rsidR="003E64D2" w:rsidRPr="003E64D2" w:rsidRDefault="003E64D2" w:rsidP="003E64D2">
      <w:pPr>
        <w:rPr>
          <w:rFonts w:ascii="Arial" w:hAnsi="Arial" w:cs="Arial"/>
        </w:rPr>
      </w:pPr>
      <w:r w:rsidRPr="003E64D2">
        <w:rPr>
          <w:rFonts w:ascii="Arial" w:hAnsi="Arial" w:cs="Arial"/>
        </w:rPr>
        <w:t xml:space="preserve"> </w:t>
      </w:r>
    </w:p>
    <w:p w14:paraId="01A8C1A8" w14:textId="77777777" w:rsidR="003E64D2" w:rsidRDefault="003E64D2" w:rsidP="003E64D2">
      <w:pPr>
        <w:rPr>
          <w:rFonts w:ascii="Arial" w:hAnsi="Arial" w:cs="Arial"/>
          <w:b/>
        </w:rPr>
      </w:pPr>
      <w:r w:rsidRPr="003E64D2">
        <w:rPr>
          <w:rFonts w:ascii="Arial" w:hAnsi="Arial" w:cs="Arial"/>
          <w:b/>
        </w:rPr>
        <w:t>2.</w:t>
      </w:r>
      <w:r w:rsidRPr="003E64D2">
        <w:rPr>
          <w:rFonts w:ascii="Arial" w:hAnsi="Arial" w:cs="Arial"/>
          <w:b/>
        </w:rPr>
        <w:tab/>
        <w:t>Chairman’s Report</w:t>
      </w:r>
      <w:r w:rsidR="00112947">
        <w:rPr>
          <w:rFonts w:ascii="Arial" w:hAnsi="Arial" w:cs="Arial"/>
          <w:b/>
        </w:rPr>
        <w:t xml:space="preserve">  </w:t>
      </w:r>
      <w:r w:rsidR="00112947">
        <w:rPr>
          <w:rFonts w:ascii="Arial" w:hAnsi="Arial" w:cs="Arial"/>
        </w:rPr>
        <w:t>This was agreed and is attached to these Minutes.</w:t>
      </w:r>
      <w:r>
        <w:rPr>
          <w:rFonts w:ascii="Arial" w:hAnsi="Arial" w:cs="Arial"/>
          <w:b/>
        </w:rPr>
        <w:t xml:space="preserve"> </w:t>
      </w:r>
    </w:p>
    <w:p w14:paraId="421A0A8B" w14:textId="762139C1" w:rsidR="00D02143" w:rsidRDefault="00112947" w:rsidP="00D0214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Chairm</w:t>
      </w:r>
      <w:r w:rsidR="00AE524A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gave </w:t>
      </w:r>
      <w:r w:rsidR="00D02143">
        <w:rPr>
          <w:rFonts w:ascii="Arial" w:hAnsi="Arial" w:cs="Arial"/>
        </w:rPr>
        <w:t>a vote of thanks to Peter Faulk</w:t>
      </w:r>
      <w:r>
        <w:rPr>
          <w:rFonts w:ascii="Arial" w:hAnsi="Arial" w:cs="Arial"/>
        </w:rPr>
        <w:t>ner</w:t>
      </w:r>
      <w:r w:rsidR="00D02143">
        <w:rPr>
          <w:rFonts w:ascii="Arial" w:hAnsi="Arial" w:cs="Arial"/>
        </w:rPr>
        <w:t xml:space="preserve"> for the tremendous work to consolidate the Village Directory.  Also a huge vote of thanks to Christopher Lunn, who </w:t>
      </w:r>
      <w:r w:rsidR="005D4F5B">
        <w:rPr>
          <w:rFonts w:ascii="Arial" w:hAnsi="Arial" w:cs="Arial"/>
        </w:rPr>
        <w:t>is standing down from the RYDA Committee.  His work over the past years has been both tireless and supportive.  The Chairman</w:t>
      </w:r>
      <w:r w:rsidR="00D02143">
        <w:rPr>
          <w:rFonts w:ascii="Arial" w:hAnsi="Arial" w:cs="Arial"/>
        </w:rPr>
        <w:t xml:space="preserve"> summarised the year’s activities and confirmed the appointment of Suzanne Sparrow as Honorary Member of the RYDA.</w:t>
      </w:r>
    </w:p>
    <w:p w14:paraId="7C135F65" w14:textId="77777777" w:rsidR="00112947" w:rsidRDefault="00112947" w:rsidP="00D02143">
      <w:pPr>
        <w:ind w:left="720"/>
        <w:rPr>
          <w:rFonts w:ascii="Arial" w:hAnsi="Arial" w:cs="Arial"/>
        </w:rPr>
      </w:pPr>
    </w:p>
    <w:p w14:paraId="0E3F9663" w14:textId="77777777" w:rsidR="005D4F5B" w:rsidRDefault="005D4F5B" w:rsidP="00D0214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Bob Styring then gave an informative and interesting talk on Brookings Down Wood, and Easter Hill Wood and the progress made during 2022-23.</w:t>
      </w:r>
    </w:p>
    <w:p w14:paraId="38790EA2" w14:textId="77777777" w:rsidR="005D4F5B" w:rsidRPr="003E64D2" w:rsidRDefault="005D4F5B" w:rsidP="00D02143">
      <w:pPr>
        <w:ind w:left="720"/>
        <w:rPr>
          <w:rFonts w:ascii="Arial" w:hAnsi="Arial" w:cs="Arial"/>
        </w:rPr>
      </w:pPr>
    </w:p>
    <w:p w14:paraId="17333F4F" w14:textId="77777777" w:rsidR="005D4F5B" w:rsidRPr="003E64D2" w:rsidRDefault="003E64D2" w:rsidP="008E056E">
      <w:pPr>
        <w:ind w:left="720" w:hanging="720"/>
        <w:rPr>
          <w:rFonts w:ascii="Arial" w:hAnsi="Arial" w:cs="Arial"/>
          <w:b/>
        </w:rPr>
      </w:pPr>
      <w:r w:rsidRPr="003E64D2">
        <w:rPr>
          <w:rFonts w:ascii="Arial" w:hAnsi="Arial" w:cs="Arial"/>
          <w:b/>
        </w:rPr>
        <w:t>3.</w:t>
      </w:r>
      <w:r w:rsidRPr="003E64D2">
        <w:rPr>
          <w:rFonts w:ascii="Arial" w:hAnsi="Arial" w:cs="Arial"/>
          <w:b/>
        </w:rPr>
        <w:tab/>
        <w:t>Adoption of the Accounts</w:t>
      </w:r>
      <w:r w:rsidR="005D4F5B">
        <w:rPr>
          <w:rFonts w:ascii="Arial" w:hAnsi="Arial" w:cs="Arial"/>
          <w:b/>
        </w:rPr>
        <w:t xml:space="preserve"> </w:t>
      </w:r>
      <w:r w:rsidR="005D4F5B" w:rsidRPr="005D4F5B">
        <w:rPr>
          <w:rFonts w:ascii="Arial" w:hAnsi="Arial" w:cs="Arial"/>
        </w:rPr>
        <w:t>were</w:t>
      </w:r>
      <w:r w:rsidR="005D4F5B">
        <w:rPr>
          <w:rFonts w:ascii="Arial" w:hAnsi="Arial" w:cs="Arial"/>
        </w:rPr>
        <w:t xml:space="preserve"> approved</w:t>
      </w:r>
      <w:r w:rsidR="008E056E">
        <w:rPr>
          <w:rFonts w:ascii="Arial" w:hAnsi="Arial" w:cs="Arial"/>
        </w:rPr>
        <w:t xml:space="preserve"> and are attached to these Minutes.</w:t>
      </w:r>
      <w:r w:rsidR="005D4F5B" w:rsidRPr="005D4F5B">
        <w:rPr>
          <w:rFonts w:ascii="Arial" w:hAnsi="Arial" w:cs="Arial"/>
        </w:rPr>
        <w:t xml:space="preserve"> </w:t>
      </w:r>
      <w:r w:rsidR="005D4F5B">
        <w:rPr>
          <w:rFonts w:ascii="Arial" w:hAnsi="Arial" w:cs="Arial"/>
        </w:rPr>
        <w:t>Proposed by Andrew Beveridge, seconded by Peter Hall.</w:t>
      </w:r>
      <w:r w:rsidR="005D4F5B">
        <w:rPr>
          <w:rFonts w:ascii="Arial" w:hAnsi="Arial" w:cs="Arial"/>
          <w:b/>
        </w:rPr>
        <w:t xml:space="preserve"> </w:t>
      </w:r>
    </w:p>
    <w:p w14:paraId="2410871A" w14:textId="77777777" w:rsidR="00D02143" w:rsidRPr="00D02143" w:rsidRDefault="00D02143" w:rsidP="00A4379A">
      <w:pPr>
        <w:rPr>
          <w:rFonts w:ascii="Arial" w:hAnsi="Arial" w:cs="Arial"/>
        </w:rPr>
      </w:pPr>
    </w:p>
    <w:p w14:paraId="291BBC46" w14:textId="77777777" w:rsidR="003E64D2" w:rsidRPr="003E64D2" w:rsidRDefault="003E64D2" w:rsidP="005D4F5B">
      <w:pPr>
        <w:ind w:left="720" w:hanging="720"/>
        <w:rPr>
          <w:rFonts w:ascii="Arial" w:hAnsi="Arial" w:cs="Arial"/>
        </w:rPr>
      </w:pPr>
      <w:r w:rsidRPr="003E64D2">
        <w:rPr>
          <w:rFonts w:ascii="Arial" w:hAnsi="Arial" w:cs="Arial"/>
          <w:b/>
        </w:rPr>
        <w:t>4.</w:t>
      </w:r>
      <w:r w:rsidRPr="003E64D2">
        <w:rPr>
          <w:rFonts w:ascii="Arial" w:hAnsi="Arial" w:cs="Arial"/>
          <w:b/>
        </w:rPr>
        <w:tab/>
        <w:t>Honorary Auditor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>The reappointment of Veronica Ingram as Honorary Auditor for a further year was agreed</w:t>
      </w:r>
      <w:r w:rsidR="00F033EB">
        <w:rPr>
          <w:rFonts w:ascii="Arial" w:hAnsi="Arial" w:cs="Arial"/>
        </w:rPr>
        <w:t>.</w:t>
      </w:r>
      <w:r w:rsidR="00331F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Proposed </w:t>
      </w:r>
      <w:r w:rsidR="00DD0BD1">
        <w:rPr>
          <w:rFonts w:ascii="Arial" w:hAnsi="Arial" w:cs="Arial"/>
        </w:rPr>
        <w:t xml:space="preserve">by </w:t>
      </w:r>
      <w:r w:rsidR="005D4F5B">
        <w:rPr>
          <w:rFonts w:ascii="Arial" w:hAnsi="Arial" w:cs="Arial"/>
        </w:rPr>
        <w:t xml:space="preserve">Andrew </w:t>
      </w:r>
      <w:proofErr w:type="spellStart"/>
      <w:r w:rsidR="005D4F5B">
        <w:rPr>
          <w:rFonts w:ascii="Arial" w:hAnsi="Arial" w:cs="Arial"/>
        </w:rPr>
        <w:t>Beveridge,</w:t>
      </w:r>
      <w:r w:rsidR="00DD0BD1">
        <w:rPr>
          <w:rFonts w:ascii="Arial" w:hAnsi="Arial" w:cs="Arial"/>
        </w:rPr>
        <w:t>seconded</w:t>
      </w:r>
      <w:proofErr w:type="spellEnd"/>
      <w:r w:rsidR="00DD0BD1">
        <w:rPr>
          <w:rFonts w:ascii="Arial" w:hAnsi="Arial" w:cs="Arial"/>
        </w:rPr>
        <w:t xml:space="preserve"> </w:t>
      </w:r>
      <w:r w:rsidR="00331FD0">
        <w:rPr>
          <w:rFonts w:ascii="Arial" w:hAnsi="Arial" w:cs="Arial"/>
        </w:rPr>
        <w:t xml:space="preserve">by </w:t>
      </w:r>
      <w:r w:rsidR="005D4F5B">
        <w:rPr>
          <w:rFonts w:ascii="Arial" w:hAnsi="Arial" w:cs="Arial"/>
        </w:rPr>
        <w:t>Bob Styring.</w:t>
      </w:r>
    </w:p>
    <w:p w14:paraId="28129C61" w14:textId="77777777" w:rsidR="003E64D2" w:rsidRPr="003E64D2" w:rsidRDefault="003E64D2" w:rsidP="003E64D2">
      <w:pPr>
        <w:rPr>
          <w:rFonts w:ascii="Arial" w:hAnsi="Arial" w:cs="Arial"/>
        </w:rPr>
      </w:pPr>
    </w:p>
    <w:p w14:paraId="6D05EBA2" w14:textId="77777777" w:rsidR="003E64D2" w:rsidRDefault="003E64D2" w:rsidP="003E64D2">
      <w:pPr>
        <w:rPr>
          <w:rFonts w:ascii="Arial" w:hAnsi="Arial" w:cs="Arial"/>
          <w:b/>
        </w:rPr>
      </w:pPr>
      <w:r w:rsidRPr="003E64D2">
        <w:rPr>
          <w:rFonts w:ascii="Arial" w:hAnsi="Arial" w:cs="Arial"/>
          <w:b/>
        </w:rPr>
        <w:t>5.</w:t>
      </w:r>
      <w:r w:rsidRPr="003E64D2">
        <w:rPr>
          <w:rFonts w:ascii="Arial" w:hAnsi="Arial" w:cs="Arial"/>
          <w:b/>
        </w:rPr>
        <w:tab/>
        <w:t>Election of Officers and Committee Members</w:t>
      </w:r>
    </w:p>
    <w:p w14:paraId="172DA11D" w14:textId="77777777" w:rsidR="007C230B" w:rsidRDefault="00E73791" w:rsidP="005D4F5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Drew Stevens</w:t>
      </w:r>
      <w:r w:rsidR="007C230B">
        <w:rPr>
          <w:rFonts w:ascii="Arial" w:hAnsi="Arial" w:cs="Arial"/>
        </w:rPr>
        <w:t xml:space="preserve"> thanked </w:t>
      </w:r>
      <w:r w:rsidR="00594BEE">
        <w:rPr>
          <w:rFonts w:ascii="Arial" w:hAnsi="Arial" w:cs="Arial"/>
        </w:rPr>
        <w:t xml:space="preserve">all Committee members </w:t>
      </w:r>
      <w:r w:rsidR="007C230B">
        <w:rPr>
          <w:rFonts w:ascii="Arial" w:hAnsi="Arial" w:cs="Arial"/>
        </w:rPr>
        <w:t>for their support during the last year.</w:t>
      </w:r>
    </w:p>
    <w:p w14:paraId="4C8A815E" w14:textId="77777777" w:rsidR="00DD0BD1" w:rsidRPr="00DD0BD1" w:rsidRDefault="00594BEE" w:rsidP="005D4F5B">
      <w:pPr>
        <w:ind w:left="720"/>
        <w:rPr>
          <w:rFonts w:ascii="Arial" w:hAnsi="Arial" w:cs="Arial"/>
        </w:rPr>
      </w:pPr>
      <w:r w:rsidRPr="00D327B8">
        <w:rPr>
          <w:rFonts w:ascii="Arial" w:hAnsi="Arial" w:cs="Arial"/>
        </w:rPr>
        <w:t xml:space="preserve">There being no further nominations the current Committee </w:t>
      </w:r>
      <w:r w:rsidR="00DD0BD1" w:rsidRPr="00DD0BD1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 xml:space="preserve">elected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masse.</w:t>
      </w:r>
      <w:r w:rsidR="00DD0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DD0BD1">
        <w:rPr>
          <w:rFonts w:ascii="Arial" w:hAnsi="Arial" w:cs="Arial"/>
        </w:rPr>
        <w:t xml:space="preserve">roposed by </w:t>
      </w:r>
      <w:r w:rsidR="005D4F5B">
        <w:rPr>
          <w:rFonts w:ascii="Arial" w:hAnsi="Arial" w:cs="Arial"/>
        </w:rPr>
        <w:t>Jane Barnett</w:t>
      </w:r>
      <w:r w:rsidR="00E73791">
        <w:rPr>
          <w:rFonts w:ascii="Arial" w:hAnsi="Arial" w:cs="Arial"/>
        </w:rPr>
        <w:t>,</w:t>
      </w:r>
      <w:r w:rsidR="00DD0BD1">
        <w:rPr>
          <w:rFonts w:ascii="Arial" w:hAnsi="Arial" w:cs="Arial"/>
        </w:rPr>
        <w:t xml:space="preserve"> seconded</w:t>
      </w:r>
      <w:r w:rsidR="005D4F5B">
        <w:rPr>
          <w:rFonts w:ascii="Arial" w:hAnsi="Arial" w:cs="Arial"/>
        </w:rPr>
        <w:t xml:space="preserve"> Robin Hogg</w:t>
      </w:r>
      <w:r>
        <w:rPr>
          <w:rFonts w:ascii="Arial" w:hAnsi="Arial" w:cs="Arial"/>
        </w:rPr>
        <w:t xml:space="preserve"> </w:t>
      </w:r>
      <w:r w:rsidR="00DD0BD1">
        <w:rPr>
          <w:rFonts w:ascii="Arial" w:hAnsi="Arial" w:cs="Arial"/>
        </w:rPr>
        <w:t xml:space="preserve">and the following </w:t>
      </w:r>
      <w:r w:rsidR="004A20E9">
        <w:rPr>
          <w:rFonts w:ascii="Arial" w:hAnsi="Arial" w:cs="Arial"/>
        </w:rPr>
        <w:t>are</w:t>
      </w:r>
      <w:r w:rsidR="00DD0BD1">
        <w:rPr>
          <w:rFonts w:ascii="Arial" w:hAnsi="Arial" w:cs="Arial"/>
        </w:rPr>
        <w:t xml:space="preserve"> appointed to the Committee for 202</w:t>
      </w:r>
      <w:r w:rsidR="005D4F5B">
        <w:rPr>
          <w:rFonts w:ascii="Arial" w:hAnsi="Arial" w:cs="Arial"/>
        </w:rPr>
        <w:t>3</w:t>
      </w:r>
      <w:r w:rsidR="00DD0BD1">
        <w:rPr>
          <w:rFonts w:ascii="Arial" w:hAnsi="Arial" w:cs="Arial"/>
        </w:rPr>
        <w:t>/202</w:t>
      </w:r>
      <w:r w:rsidR="005D4F5B">
        <w:rPr>
          <w:rFonts w:ascii="Arial" w:hAnsi="Arial" w:cs="Arial"/>
        </w:rPr>
        <w:t>4</w:t>
      </w:r>
      <w:r w:rsidR="00DD0BD1">
        <w:rPr>
          <w:rFonts w:ascii="Arial" w:hAnsi="Arial" w:cs="Arial"/>
        </w:rPr>
        <w:t>:-</w:t>
      </w:r>
    </w:p>
    <w:p w14:paraId="7891D6F3" w14:textId="77777777" w:rsidR="003E64D2" w:rsidRPr="003E64D2" w:rsidRDefault="003E64D2" w:rsidP="003E64D2">
      <w:pPr>
        <w:rPr>
          <w:rFonts w:ascii="Arial" w:hAnsi="Arial" w:cs="Arial"/>
        </w:rPr>
      </w:pPr>
    </w:p>
    <w:p w14:paraId="0DF02663" w14:textId="77777777" w:rsidR="003E64D2" w:rsidRPr="003E64D2" w:rsidRDefault="003E64D2" w:rsidP="003E64D2">
      <w:pPr>
        <w:ind w:firstLine="720"/>
        <w:rPr>
          <w:rFonts w:ascii="Arial" w:hAnsi="Arial" w:cs="Arial"/>
        </w:rPr>
      </w:pPr>
      <w:r w:rsidRPr="003E64D2">
        <w:rPr>
          <w:rFonts w:ascii="Arial" w:hAnsi="Arial" w:cs="Arial"/>
        </w:rPr>
        <w:t>Chairman</w:t>
      </w:r>
      <w:r w:rsidRPr="003E64D2">
        <w:rPr>
          <w:rFonts w:ascii="Arial" w:hAnsi="Arial" w:cs="Arial"/>
        </w:rPr>
        <w:tab/>
      </w:r>
      <w:r w:rsidRPr="003E64D2">
        <w:rPr>
          <w:rFonts w:ascii="Arial" w:hAnsi="Arial" w:cs="Arial"/>
        </w:rPr>
        <w:tab/>
      </w:r>
      <w:r w:rsidRPr="003E64D2">
        <w:rPr>
          <w:rFonts w:ascii="Arial" w:hAnsi="Arial" w:cs="Arial"/>
        </w:rPr>
        <w:tab/>
      </w:r>
      <w:r w:rsidR="00DD0BD1">
        <w:rPr>
          <w:rFonts w:ascii="Arial" w:hAnsi="Arial" w:cs="Arial"/>
        </w:rPr>
        <w:tab/>
        <w:t>-</w:t>
      </w:r>
      <w:r w:rsidR="00DD0BD1">
        <w:rPr>
          <w:rFonts w:ascii="Arial" w:hAnsi="Arial" w:cs="Arial"/>
        </w:rPr>
        <w:tab/>
      </w:r>
      <w:r w:rsidRPr="003E64D2">
        <w:rPr>
          <w:rFonts w:ascii="Arial" w:hAnsi="Arial" w:cs="Arial"/>
        </w:rPr>
        <w:t>Drew Stevens</w:t>
      </w:r>
    </w:p>
    <w:p w14:paraId="50FD4C0D" w14:textId="77777777" w:rsidR="003E64D2" w:rsidRPr="003E64D2" w:rsidRDefault="003E64D2" w:rsidP="003E64D2">
      <w:pPr>
        <w:rPr>
          <w:rFonts w:ascii="Arial" w:hAnsi="Arial" w:cs="Arial"/>
        </w:rPr>
      </w:pPr>
      <w:r w:rsidRPr="003E64D2">
        <w:rPr>
          <w:rFonts w:ascii="Arial" w:hAnsi="Arial" w:cs="Arial"/>
        </w:rPr>
        <w:tab/>
        <w:t>Honorary Secretary</w:t>
      </w:r>
      <w:r w:rsidRPr="003E64D2">
        <w:rPr>
          <w:rFonts w:ascii="Arial" w:hAnsi="Arial" w:cs="Arial"/>
        </w:rPr>
        <w:tab/>
      </w:r>
      <w:r w:rsidRPr="003E64D2">
        <w:rPr>
          <w:rFonts w:ascii="Arial" w:hAnsi="Arial" w:cs="Arial"/>
        </w:rPr>
        <w:tab/>
      </w:r>
      <w:r w:rsidR="00DD0BD1">
        <w:rPr>
          <w:rFonts w:ascii="Arial" w:hAnsi="Arial" w:cs="Arial"/>
        </w:rPr>
        <w:tab/>
        <w:t>-</w:t>
      </w:r>
      <w:r w:rsidR="00DD0BD1">
        <w:rPr>
          <w:rFonts w:ascii="Arial" w:hAnsi="Arial" w:cs="Arial"/>
        </w:rPr>
        <w:tab/>
      </w:r>
      <w:r w:rsidRPr="003E64D2">
        <w:rPr>
          <w:rFonts w:ascii="Arial" w:hAnsi="Arial" w:cs="Arial"/>
        </w:rPr>
        <w:t>Peggy Robinson</w:t>
      </w:r>
    </w:p>
    <w:p w14:paraId="205B6F62" w14:textId="77777777" w:rsidR="003E64D2" w:rsidRPr="003E64D2" w:rsidRDefault="003E64D2" w:rsidP="003E64D2">
      <w:pPr>
        <w:rPr>
          <w:rFonts w:ascii="Arial" w:hAnsi="Arial" w:cs="Arial"/>
        </w:rPr>
      </w:pPr>
      <w:r w:rsidRPr="003E64D2">
        <w:rPr>
          <w:rFonts w:ascii="Arial" w:hAnsi="Arial" w:cs="Arial"/>
        </w:rPr>
        <w:tab/>
        <w:t xml:space="preserve">Honorary Treasurer </w:t>
      </w:r>
    </w:p>
    <w:p w14:paraId="6ECCC237" w14:textId="77777777" w:rsidR="003E64D2" w:rsidRPr="003E64D2" w:rsidRDefault="00DD0BD1" w:rsidP="003E64D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E64D2" w:rsidRPr="003E64D2">
        <w:rPr>
          <w:rFonts w:ascii="Arial" w:hAnsi="Arial" w:cs="Arial"/>
        </w:rPr>
        <w:t>&amp; Membership Secretary</w:t>
      </w:r>
      <w:r w:rsidR="003E64D2" w:rsidRPr="003E64D2"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3E64D2" w:rsidRPr="003E64D2">
        <w:rPr>
          <w:rFonts w:ascii="Arial" w:hAnsi="Arial" w:cs="Arial"/>
        </w:rPr>
        <w:t>Alan Lomax</w:t>
      </w:r>
    </w:p>
    <w:p w14:paraId="404399FD" w14:textId="77777777" w:rsidR="003E64D2" w:rsidRPr="003E64D2" w:rsidRDefault="003E64D2" w:rsidP="003E64D2">
      <w:pPr>
        <w:rPr>
          <w:rFonts w:ascii="Arial" w:hAnsi="Arial" w:cs="Arial"/>
        </w:rPr>
      </w:pPr>
    </w:p>
    <w:p w14:paraId="7C7748DC" w14:textId="77777777" w:rsidR="003E64D2" w:rsidRPr="003E64D2" w:rsidRDefault="003E64D2" w:rsidP="003E64D2">
      <w:pPr>
        <w:rPr>
          <w:rFonts w:ascii="Arial" w:hAnsi="Arial" w:cs="Arial"/>
        </w:rPr>
      </w:pPr>
      <w:r w:rsidRPr="003E64D2">
        <w:rPr>
          <w:rFonts w:ascii="Arial" w:hAnsi="Arial" w:cs="Arial"/>
        </w:rPr>
        <w:tab/>
        <w:t>Members</w:t>
      </w:r>
      <w:r w:rsidRPr="003E64D2">
        <w:rPr>
          <w:rFonts w:ascii="Arial" w:hAnsi="Arial" w:cs="Arial"/>
        </w:rPr>
        <w:tab/>
      </w:r>
      <w:r w:rsidRPr="003E64D2">
        <w:rPr>
          <w:rFonts w:ascii="Arial" w:hAnsi="Arial" w:cs="Arial"/>
        </w:rPr>
        <w:tab/>
      </w:r>
      <w:r w:rsidRPr="003E64D2">
        <w:rPr>
          <w:rFonts w:ascii="Arial" w:hAnsi="Arial" w:cs="Arial"/>
        </w:rPr>
        <w:tab/>
      </w:r>
      <w:r w:rsidRPr="003E64D2">
        <w:rPr>
          <w:rFonts w:ascii="Arial" w:hAnsi="Arial" w:cs="Arial"/>
        </w:rPr>
        <w:tab/>
      </w:r>
      <w:r w:rsidR="00DD0BD1">
        <w:rPr>
          <w:rFonts w:ascii="Arial" w:hAnsi="Arial" w:cs="Arial"/>
        </w:rPr>
        <w:t>-</w:t>
      </w:r>
      <w:r w:rsidR="00DD0BD1">
        <w:rPr>
          <w:rFonts w:ascii="Arial" w:hAnsi="Arial" w:cs="Arial"/>
        </w:rPr>
        <w:tab/>
      </w:r>
      <w:r w:rsidRPr="003E64D2">
        <w:rPr>
          <w:rFonts w:ascii="Arial" w:hAnsi="Arial" w:cs="Arial"/>
        </w:rPr>
        <w:t>Christopher Bradley</w:t>
      </w:r>
    </w:p>
    <w:p w14:paraId="07332AD8" w14:textId="77777777" w:rsidR="003E64D2" w:rsidRPr="00DD0BD1" w:rsidRDefault="00DD0BD1" w:rsidP="00DD0BD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E64D2" w:rsidRPr="00DD0BD1">
        <w:rPr>
          <w:rFonts w:ascii="Arial" w:hAnsi="Arial" w:cs="Arial"/>
        </w:rPr>
        <w:t xml:space="preserve">Lesley Dempsey </w:t>
      </w:r>
      <w:r w:rsidR="003E64D2" w:rsidRPr="00DD0BD1">
        <w:rPr>
          <w:rFonts w:ascii="Arial" w:hAnsi="Arial" w:cs="Arial"/>
          <w:sz w:val="20"/>
        </w:rPr>
        <w:t xml:space="preserve">(Website and Newsletters) </w:t>
      </w:r>
    </w:p>
    <w:p w14:paraId="50FF4AF4" w14:textId="77777777" w:rsidR="003E64D2" w:rsidRPr="00DD0BD1" w:rsidRDefault="00DD0BD1" w:rsidP="00DD0BD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E64D2" w:rsidRPr="00DD0BD1">
        <w:rPr>
          <w:rFonts w:ascii="Arial" w:hAnsi="Arial" w:cs="Arial"/>
        </w:rPr>
        <w:t xml:space="preserve">Robin Forrester </w:t>
      </w:r>
      <w:r w:rsidR="005D4F5B">
        <w:rPr>
          <w:rFonts w:ascii="Arial" w:hAnsi="Arial" w:cs="Arial"/>
          <w:sz w:val="20"/>
        </w:rPr>
        <w:t>(Planning</w:t>
      </w:r>
      <w:r w:rsidR="003E64D2" w:rsidRPr="00DD0BD1">
        <w:rPr>
          <w:rFonts w:ascii="Arial" w:hAnsi="Arial" w:cs="Arial"/>
          <w:sz w:val="20"/>
        </w:rPr>
        <w:t>)</w:t>
      </w:r>
    </w:p>
    <w:p w14:paraId="6CEB4C1A" w14:textId="77777777" w:rsidR="003E64D2" w:rsidRPr="00DD0BD1" w:rsidRDefault="00DD0BD1" w:rsidP="00DD0BD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E64D2" w:rsidRPr="00DD0BD1">
        <w:rPr>
          <w:rFonts w:ascii="Arial" w:hAnsi="Arial" w:cs="Arial"/>
        </w:rPr>
        <w:t>Peter Hall</w:t>
      </w:r>
      <w:r w:rsidR="005D4F5B">
        <w:rPr>
          <w:rFonts w:ascii="Arial" w:hAnsi="Arial" w:cs="Arial"/>
        </w:rPr>
        <w:t xml:space="preserve"> </w:t>
      </w:r>
      <w:r w:rsidR="005D4F5B" w:rsidRPr="00DD0BD1">
        <w:rPr>
          <w:rFonts w:ascii="Arial" w:hAnsi="Arial" w:cs="Arial"/>
          <w:sz w:val="20"/>
        </w:rPr>
        <w:t>(Parking)</w:t>
      </w:r>
    </w:p>
    <w:p w14:paraId="19D37D01" w14:textId="77777777" w:rsidR="003E64D2" w:rsidRPr="003E64D2" w:rsidRDefault="003E64D2" w:rsidP="003E64D2">
      <w:pPr>
        <w:rPr>
          <w:rFonts w:ascii="Arial" w:hAnsi="Arial" w:cs="Arial"/>
        </w:rPr>
      </w:pPr>
    </w:p>
    <w:p w14:paraId="616F5711" w14:textId="77777777" w:rsidR="003E64D2" w:rsidRPr="003E64D2" w:rsidRDefault="005D4F5B" w:rsidP="003E64D2">
      <w:pPr>
        <w:rPr>
          <w:rFonts w:ascii="Arial" w:hAnsi="Arial" w:cs="Arial"/>
        </w:rPr>
      </w:pPr>
      <w:r>
        <w:rPr>
          <w:rFonts w:ascii="Arial" w:hAnsi="Arial" w:cs="Arial"/>
        </w:rPr>
        <w:tab/>
        <w:t>Co-opted Member</w:t>
      </w:r>
      <w:r>
        <w:rPr>
          <w:rFonts w:ascii="Arial" w:hAnsi="Arial" w:cs="Arial"/>
        </w:rPr>
        <w:tab/>
      </w:r>
      <w:r w:rsidR="003E64D2" w:rsidRPr="003E64D2">
        <w:rPr>
          <w:rFonts w:ascii="Arial" w:hAnsi="Arial" w:cs="Arial"/>
        </w:rPr>
        <w:tab/>
      </w:r>
      <w:r w:rsidR="003E64D2" w:rsidRPr="003E64D2">
        <w:rPr>
          <w:rFonts w:ascii="Arial" w:hAnsi="Arial" w:cs="Arial"/>
        </w:rPr>
        <w:tab/>
      </w:r>
      <w:r w:rsidR="00DD0BD1">
        <w:rPr>
          <w:rFonts w:ascii="Arial" w:hAnsi="Arial" w:cs="Arial"/>
        </w:rPr>
        <w:t>-</w:t>
      </w:r>
      <w:r w:rsidR="00DD0BD1">
        <w:rPr>
          <w:rFonts w:ascii="Arial" w:hAnsi="Arial" w:cs="Arial"/>
        </w:rPr>
        <w:tab/>
      </w:r>
      <w:r w:rsidR="003E64D2" w:rsidRPr="003E64D2">
        <w:rPr>
          <w:rFonts w:ascii="Arial" w:hAnsi="Arial" w:cs="Arial"/>
        </w:rPr>
        <w:t xml:space="preserve">Peter Faulkner </w:t>
      </w:r>
      <w:r w:rsidR="003E64D2" w:rsidRPr="00DD0BD1">
        <w:rPr>
          <w:rFonts w:ascii="Arial" w:hAnsi="Arial" w:cs="Arial"/>
          <w:sz w:val="20"/>
        </w:rPr>
        <w:t>(Village Directory)</w:t>
      </w:r>
    </w:p>
    <w:p w14:paraId="076C20DD" w14:textId="77777777" w:rsidR="003E64D2" w:rsidRPr="005D4F5B" w:rsidRDefault="005D4F5B" w:rsidP="005D4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Honorary</w:t>
      </w:r>
      <w:r w:rsidRPr="005D4F5B">
        <w:rPr>
          <w:rFonts w:ascii="Arial" w:hAnsi="Arial" w:cs="Arial"/>
        </w:rPr>
        <w:t xml:space="preserve"> Member</w:t>
      </w:r>
      <w:r w:rsidR="00DD0BD1" w:rsidRPr="005D4F5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3E64D2" w:rsidRPr="005D4F5B">
        <w:rPr>
          <w:rFonts w:ascii="Arial" w:hAnsi="Arial" w:cs="Arial"/>
        </w:rPr>
        <w:t>Suzanne Sparrow</w:t>
      </w:r>
    </w:p>
    <w:p w14:paraId="5A357129" w14:textId="77777777" w:rsidR="005D4F5B" w:rsidRDefault="005D4F5B" w:rsidP="008A477A">
      <w:pPr>
        <w:rPr>
          <w:rFonts w:ascii="Arial" w:hAnsi="Arial" w:cs="Arial"/>
        </w:rPr>
      </w:pPr>
    </w:p>
    <w:p w14:paraId="4F43188C" w14:textId="77777777" w:rsidR="00D66CCF" w:rsidRDefault="00D66CCF" w:rsidP="008A477A">
      <w:pPr>
        <w:rPr>
          <w:rFonts w:ascii="Arial" w:hAnsi="Arial" w:cs="Arial"/>
        </w:rPr>
      </w:pPr>
    </w:p>
    <w:p w14:paraId="5C1186DA" w14:textId="77777777" w:rsidR="00DD0BD1" w:rsidRDefault="005744E2" w:rsidP="008A477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Chairman then opened the meeting to the floor.</w:t>
      </w:r>
    </w:p>
    <w:p w14:paraId="276F4ACA" w14:textId="77777777" w:rsidR="004A20E9" w:rsidRDefault="004A20E9" w:rsidP="00DD0BD1">
      <w:pPr>
        <w:ind w:left="720"/>
        <w:rPr>
          <w:rFonts w:ascii="Arial" w:hAnsi="Arial" w:cs="Arial"/>
        </w:rPr>
      </w:pPr>
    </w:p>
    <w:p w14:paraId="7394E8F1" w14:textId="77777777" w:rsidR="00483736" w:rsidRPr="0013147F" w:rsidRDefault="005D4F5B" w:rsidP="0013147F">
      <w:pPr>
        <w:rPr>
          <w:rFonts w:ascii="Arial" w:hAnsi="Arial" w:cs="Arial"/>
        </w:rPr>
      </w:pPr>
      <w:r w:rsidRPr="0013147F">
        <w:rPr>
          <w:rFonts w:ascii="Arial" w:hAnsi="Arial" w:cs="Arial"/>
        </w:rPr>
        <w:t xml:space="preserve">Liz </w:t>
      </w:r>
      <w:proofErr w:type="spellStart"/>
      <w:r w:rsidRPr="0013147F">
        <w:rPr>
          <w:rFonts w:ascii="Arial" w:hAnsi="Arial" w:cs="Arial"/>
        </w:rPr>
        <w:t>Woodwalker</w:t>
      </w:r>
      <w:proofErr w:type="spellEnd"/>
      <w:r w:rsidR="0013147F" w:rsidRPr="0013147F">
        <w:rPr>
          <w:rFonts w:ascii="Arial" w:hAnsi="Arial" w:cs="Arial"/>
        </w:rPr>
        <w:t xml:space="preserve"> reported the use of the PAL phone number for access to voluntary transport.  This incurred a monthly cost.  It was suggested that NNPC be approached in the first instance for help with this, but that RYDA would step in if needed.</w:t>
      </w:r>
    </w:p>
    <w:p w14:paraId="32B96348" w14:textId="77777777" w:rsidR="0013147F" w:rsidRPr="0013147F" w:rsidRDefault="0013147F" w:rsidP="0013147F">
      <w:pPr>
        <w:rPr>
          <w:rFonts w:ascii="Arial" w:hAnsi="Arial" w:cs="Arial"/>
        </w:rPr>
      </w:pPr>
      <w:r w:rsidRPr="0013147F">
        <w:rPr>
          <w:rFonts w:ascii="Arial" w:hAnsi="Arial" w:cs="Arial"/>
        </w:rPr>
        <w:t xml:space="preserve">Chris </w:t>
      </w:r>
      <w:proofErr w:type="spellStart"/>
      <w:r w:rsidRPr="0013147F">
        <w:rPr>
          <w:rFonts w:ascii="Arial" w:hAnsi="Arial" w:cs="Arial"/>
        </w:rPr>
        <w:t>D’Avery</w:t>
      </w:r>
      <w:proofErr w:type="spellEnd"/>
      <w:r w:rsidRPr="0013147F">
        <w:rPr>
          <w:rFonts w:ascii="Arial" w:hAnsi="Arial" w:cs="Arial"/>
        </w:rPr>
        <w:t xml:space="preserve"> reported that a secure site was being sought for community compost for Newton &amp; Noss.  This was well under way and he would report further when applications had been accepted.</w:t>
      </w:r>
    </w:p>
    <w:p w14:paraId="0D229335" w14:textId="77777777" w:rsidR="0013147F" w:rsidRDefault="0013147F" w:rsidP="0013147F">
      <w:pPr>
        <w:rPr>
          <w:rFonts w:ascii="Arial" w:hAnsi="Arial" w:cs="Arial"/>
        </w:rPr>
      </w:pPr>
    </w:p>
    <w:p w14:paraId="027607C3" w14:textId="77777777" w:rsidR="0013147F" w:rsidRDefault="0013147F" w:rsidP="00131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Andrew Beveridge asked about RYDA involvement with SW Water and the sewerage problems in the area.  It was confirmed that this was being addressed by a number of groups in the villages, of which RYDA is fully supportive, and that progress would be carefully monitored, along with any </w:t>
      </w:r>
      <w:r w:rsidR="00BF42A9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>issues at the international paint site which concerned water purity.</w:t>
      </w:r>
    </w:p>
    <w:p w14:paraId="05147D77" w14:textId="77777777" w:rsidR="0013147F" w:rsidRPr="0013147F" w:rsidRDefault="0013147F" w:rsidP="0013147F">
      <w:pPr>
        <w:rPr>
          <w:rFonts w:ascii="Arial" w:hAnsi="Arial" w:cs="Arial"/>
        </w:rPr>
      </w:pPr>
    </w:p>
    <w:p w14:paraId="7E1DE57E" w14:textId="77777777" w:rsidR="005D4F5B" w:rsidRDefault="0013147F" w:rsidP="00131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was a vote of thanks from the floor for </w:t>
      </w:r>
      <w:r w:rsidR="005D4F5B" w:rsidRPr="0013147F">
        <w:rPr>
          <w:rFonts w:ascii="Arial" w:hAnsi="Arial" w:cs="Arial"/>
        </w:rPr>
        <w:t>the co</w:t>
      </w:r>
      <w:r>
        <w:rPr>
          <w:rFonts w:ascii="Arial" w:hAnsi="Arial" w:cs="Arial"/>
        </w:rPr>
        <w:t>mmittee for all their hard work for the RYDA.</w:t>
      </w:r>
    </w:p>
    <w:p w14:paraId="5BFA0A80" w14:textId="77777777" w:rsidR="00DD0BD1" w:rsidRDefault="00DD0BD1" w:rsidP="00DD0BD1">
      <w:pPr>
        <w:ind w:left="720"/>
        <w:rPr>
          <w:rFonts w:ascii="Arial" w:hAnsi="Arial" w:cs="Arial"/>
        </w:rPr>
      </w:pPr>
    </w:p>
    <w:p w14:paraId="2271A53F" w14:textId="77777777" w:rsidR="00DD0BD1" w:rsidRDefault="00DD0BD1" w:rsidP="00131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business, the meeting closed at </w:t>
      </w:r>
      <w:r w:rsidR="0013147F">
        <w:rPr>
          <w:rFonts w:ascii="Arial" w:hAnsi="Arial" w:cs="Arial"/>
        </w:rPr>
        <w:t>7:25</w:t>
      </w:r>
      <w:r>
        <w:rPr>
          <w:rFonts w:ascii="Arial" w:hAnsi="Arial" w:cs="Arial"/>
        </w:rPr>
        <w:t>pm</w:t>
      </w:r>
    </w:p>
    <w:p w14:paraId="7CDD2611" w14:textId="77777777" w:rsidR="00D66CCF" w:rsidRDefault="00D66CCF" w:rsidP="0013147F">
      <w:pPr>
        <w:rPr>
          <w:rFonts w:ascii="Arial" w:hAnsi="Arial" w:cs="Arial"/>
        </w:rPr>
      </w:pPr>
    </w:p>
    <w:p w14:paraId="4B0A659E" w14:textId="77777777" w:rsidR="00D66CCF" w:rsidRDefault="00D66CCF" w:rsidP="0013147F">
      <w:pPr>
        <w:rPr>
          <w:rFonts w:ascii="Arial" w:hAnsi="Arial" w:cs="Arial"/>
        </w:rPr>
      </w:pPr>
      <w:r>
        <w:rPr>
          <w:rFonts w:ascii="Arial" w:hAnsi="Arial" w:cs="Arial"/>
        </w:rPr>
        <w:t>Village Directories were handed out to members, and RYDA Committee members will deliver the remainder to relevant addresses.</w:t>
      </w:r>
    </w:p>
    <w:p w14:paraId="68E93996" w14:textId="77777777" w:rsidR="0013147F" w:rsidRDefault="0013147F" w:rsidP="00DD0BD1">
      <w:pPr>
        <w:ind w:left="720"/>
        <w:rPr>
          <w:rFonts w:ascii="Arial" w:hAnsi="Arial" w:cs="Arial"/>
        </w:rPr>
      </w:pPr>
    </w:p>
    <w:p w14:paraId="56530B81" w14:textId="77777777" w:rsidR="0013147F" w:rsidRDefault="0013147F" w:rsidP="00DD0BD1">
      <w:pPr>
        <w:ind w:left="720"/>
        <w:rPr>
          <w:rFonts w:ascii="Arial" w:hAnsi="Arial" w:cs="Arial"/>
        </w:rPr>
      </w:pPr>
    </w:p>
    <w:p w14:paraId="4AED2FCD" w14:textId="77777777" w:rsidR="0013147F" w:rsidRDefault="0013147F" w:rsidP="00DD0BD1">
      <w:pPr>
        <w:ind w:left="720"/>
        <w:rPr>
          <w:rFonts w:ascii="Arial" w:hAnsi="Arial" w:cs="Arial"/>
        </w:rPr>
      </w:pPr>
    </w:p>
    <w:p w14:paraId="084FA072" w14:textId="77777777" w:rsidR="0095441E" w:rsidRDefault="0095441E" w:rsidP="00DD0BD1">
      <w:pPr>
        <w:ind w:left="720"/>
        <w:rPr>
          <w:rFonts w:ascii="Arial" w:hAnsi="Arial" w:cs="Arial"/>
        </w:rPr>
      </w:pPr>
    </w:p>
    <w:p w14:paraId="71CAE823" w14:textId="77777777" w:rsidR="0095441E" w:rsidRDefault="0095441E" w:rsidP="00DD0BD1">
      <w:pPr>
        <w:ind w:left="720"/>
        <w:rPr>
          <w:rFonts w:ascii="Arial" w:hAnsi="Arial" w:cs="Arial"/>
        </w:rPr>
      </w:pPr>
    </w:p>
    <w:p w14:paraId="103885CC" w14:textId="77777777" w:rsidR="0013147F" w:rsidRDefault="0013147F" w:rsidP="00DD0BD1">
      <w:pPr>
        <w:ind w:left="720"/>
        <w:rPr>
          <w:rFonts w:ascii="Arial" w:hAnsi="Arial" w:cs="Arial"/>
        </w:rPr>
      </w:pPr>
    </w:p>
    <w:p w14:paraId="637198FB" w14:textId="77777777" w:rsidR="00DD0BD1" w:rsidRDefault="00FE3315" w:rsidP="0013147F">
      <w:pPr>
        <w:rPr>
          <w:rFonts w:ascii="Arial" w:hAnsi="Arial" w:cs="Arial"/>
        </w:rPr>
      </w:pPr>
      <w:r>
        <w:rPr>
          <w:rFonts w:ascii="Arial" w:hAnsi="Arial" w:cs="Arial"/>
        </w:rPr>
        <w:t>Drew Stevens</w:t>
      </w:r>
    </w:p>
    <w:p w14:paraId="1806C607" w14:textId="77777777" w:rsidR="00DD0BD1" w:rsidRPr="003E64D2" w:rsidRDefault="00DD0BD1" w:rsidP="0013147F">
      <w:pPr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14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147F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April 202</w:t>
      </w:r>
      <w:r w:rsidR="0013147F">
        <w:rPr>
          <w:rFonts w:ascii="Arial" w:hAnsi="Arial" w:cs="Arial"/>
        </w:rPr>
        <w:t>3</w:t>
      </w:r>
    </w:p>
    <w:sectPr w:rsidR="00DD0BD1" w:rsidRPr="003E64D2" w:rsidSect="00B335D0">
      <w:footerReference w:type="default" r:id="rId7"/>
      <w:pgSz w:w="11906" w:h="16838" w:code="9"/>
      <w:pgMar w:top="851" w:right="851" w:bottom="284" w:left="851" w:header="709" w:footer="709" w:gutter="0"/>
      <w:paperSrc w:first="7" w:other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37DA" w14:textId="77777777" w:rsidR="00555A3A" w:rsidRDefault="00555A3A" w:rsidP="0095441E">
      <w:r>
        <w:separator/>
      </w:r>
    </w:p>
  </w:endnote>
  <w:endnote w:type="continuationSeparator" w:id="0">
    <w:p w14:paraId="77B22F7B" w14:textId="77777777" w:rsidR="00555A3A" w:rsidRDefault="00555A3A" w:rsidP="0095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260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A59090" w14:textId="77777777" w:rsidR="0095441E" w:rsidRDefault="009544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CC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A78342" w14:textId="77777777" w:rsidR="0095441E" w:rsidRDefault="00954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2055" w14:textId="77777777" w:rsidR="00555A3A" w:rsidRDefault="00555A3A" w:rsidP="0095441E">
      <w:r>
        <w:separator/>
      </w:r>
    </w:p>
  </w:footnote>
  <w:footnote w:type="continuationSeparator" w:id="0">
    <w:p w14:paraId="4D3C0FF7" w14:textId="77777777" w:rsidR="00555A3A" w:rsidRDefault="00555A3A" w:rsidP="0095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8D4"/>
    <w:multiLevelType w:val="hybridMultilevel"/>
    <w:tmpl w:val="4372D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1BA"/>
    <w:multiLevelType w:val="hybridMultilevel"/>
    <w:tmpl w:val="D6F65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1116"/>
    <w:multiLevelType w:val="hybridMultilevel"/>
    <w:tmpl w:val="71761842"/>
    <w:lvl w:ilvl="0" w:tplc="6FFA4D64">
      <w:start w:val="3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B9A18B1"/>
    <w:multiLevelType w:val="hybridMultilevel"/>
    <w:tmpl w:val="F654A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52B"/>
    <w:multiLevelType w:val="hybridMultilevel"/>
    <w:tmpl w:val="4E34B99E"/>
    <w:lvl w:ilvl="0" w:tplc="FB767650">
      <w:start w:val="3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2114298E"/>
    <w:multiLevelType w:val="hybridMultilevel"/>
    <w:tmpl w:val="BB46E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266B2"/>
    <w:multiLevelType w:val="hybridMultilevel"/>
    <w:tmpl w:val="3F52BE66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D2798"/>
    <w:multiLevelType w:val="hybridMultilevel"/>
    <w:tmpl w:val="693A420C"/>
    <w:lvl w:ilvl="0" w:tplc="D53882DA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C05539"/>
    <w:multiLevelType w:val="hybridMultilevel"/>
    <w:tmpl w:val="6DBE92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8E596C"/>
    <w:multiLevelType w:val="hybridMultilevel"/>
    <w:tmpl w:val="80663316"/>
    <w:lvl w:ilvl="0" w:tplc="4FAE3F6C">
      <w:start w:val="3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4FD84D82"/>
    <w:multiLevelType w:val="hybridMultilevel"/>
    <w:tmpl w:val="814E2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6A5A"/>
    <w:multiLevelType w:val="hybridMultilevel"/>
    <w:tmpl w:val="9E9C7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2B7B2C"/>
    <w:multiLevelType w:val="hybridMultilevel"/>
    <w:tmpl w:val="30AA7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11926"/>
    <w:multiLevelType w:val="hybridMultilevel"/>
    <w:tmpl w:val="2626021A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6D47E5"/>
    <w:multiLevelType w:val="hybridMultilevel"/>
    <w:tmpl w:val="A5483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53ACE"/>
    <w:multiLevelType w:val="hybridMultilevel"/>
    <w:tmpl w:val="7E724C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3956BF"/>
    <w:multiLevelType w:val="hybridMultilevel"/>
    <w:tmpl w:val="018E2108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61306"/>
    <w:multiLevelType w:val="hybridMultilevel"/>
    <w:tmpl w:val="114E1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42A3"/>
    <w:multiLevelType w:val="hybridMultilevel"/>
    <w:tmpl w:val="3D94A5E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32850">
    <w:abstractNumId w:val="15"/>
  </w:num>
  <w:num w:numId="2" w16cid:durableId="1903372168">
    <w:abstractNumId w:val="12"/>
  </w:num>
  <w:num w:numId="3" w16cid:durableId="1741252015">
    <w:abstractNumId w:val="7"/>
  </w:num>
  <w:num w:numId="4" w16cid:durableId="1607467465">
    <w:abstractNumId w:val="5"/>
  </w:num>
  <w:num w:numId="5" w16cid:durableId="1023752825">
    <w:abstractNumId w:val="14"/>
  </w:num>
  <w:num w:numId="6" w16cid:durableId="1544319683">
    <w:abstractNumId w:val="17"/>
  </w:num>
  <w:num w:numId="7" w16cid:durableId="693458303">
    <w:abstractNumId w:val="6"/>
  </w:num>
  <w:num w:numId="8" w16cid:durableId="721757379">
    <w:abstractNumId w:val="16"/>
  </w:num>
  <w:num w:numId="9" w16cid:durableId="232467649">
    <w:abstractNumId w:val="13"/>
  </w:num>
  <w:num w:numId="10" w16cid:durableId="1532840671">
    <w:abstractNumId w:val="18"/>
  </w:num>
  <w:num w:numId="11" w16cid:durableId="843277334">
    <w:abstractNumId w:val="0"/>
  </w:num>
  <w:num w:numId="12" w16cid:durableId="1086463380">
    <w:abstractNumId w:val="10"/>
  </w:num>
  <w:num w:numId="13" w16cid:durableId="1035739862">
    <w:abstractNumId w:val="1"/>
  </w:num>
  <w:num w:numId="14" w16cid:durableId="1889414472">
    <w:abstractNumId w:val="3"/>
  </w:num>
  <w:num w:numId="15" w16cid:durableId="1257326739">
    <w:abstractNumId w:val="8"/>
  </w:num>
  <w:num w:numId="16" w16cid:durableId="1765027964">
    <w:abstractNumId w:val="9"/>
  </w:num>
  <w:num w:numId="17" w16cid:durableId="1527982824">
    <w:abstractNumId w:val="2"/>
  </w:num>
  <w:num w:numId="18" w16cid:durableId="944003613">
    <w:abstractNumId w:val="4"/>
  </w:num>
  <w:num w:numId="19" w16cid:durableId="19863561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4E"/>
    <w:rsid w:val="00013132"/>
    <w:rsid w:val="0003144E"/>
    <w:rsid w:val="000646C4"/>
    <w:rsid w:val="00074E3B"/>
    <w:rsid w:val="00081AED"/>
    <w:rsid w:val="00092940"/>
    <w:rsid w:val="000A3D35"/>
    <w:rsid w:val="000B7314"/>
    <w:rsid w:val="000C1203"/>
    <w:rsid w:val="000C391F"/>
    <w:rsid w:val="000D0A5D"/>
    <w:rsid w:val="000D5229"/>
    <w:rsid w:val="000E1793"/>
    <w:rsid w:val="00112947"/>
    <w:rsid w:val="0013147F"/>
    <w:rsid w:val="00132B78"/>
    <w:rsid w:val="0017231B"/>
    <w:rsid w:val="001A00C4"/>
    <w:rsid w:val="001C320E"/>
    <w:rsid w:val="001E4C58"/>
    <w:rsid w:val="00204055"/>
    <w:rsid w:val="0023297F"/>
    <w:rsid w:val="00266765"/>
    <w:rsid w:val="0028216E"/>
    <w:rsid w:val="002964F2"/>
    <w:rsid w:val="002A56A7"/>
    <w:rsid w:val="002D37D9"/>
    <w:rsid w:val="002D49FA"/>
    <w:rsid w:val="00331FD0"/>
    <w:rsid w:val="00375087"/>
    <w:rsid w:val="00383813"/>
    <w:rsid w:val="00395A4E"/>
    <w:rsid w:val="003E64D2"/>
    <w:rsid w:val="0040238B"/>
    <w:rsid w:val="00420EEF"/>
    <w:rsid w:val="00461B63"/>
    <w:rsid w:val="00474316"/>
    <w:rsid w:val="00483736"/>
    <w:rsid w:val="0048751A"/>
    <w:rsid w:val="004A20E9"/>
    <w:rsid w:val="004D0EBF"/>
    <w:rsid w:val="00504B1A"/>
    <w:rsid w:val="00555A3A"/>
    <w:rsid w:val="0057138D"/>
    <w:rsid w:val="005744E2"/>
    <w:rsid w:val="00575371"/>
    <w:rsid w:val="00594BEE"/>
    <w:rsid w:val="005B1667"/>
    <w:rsid w:val="005C1C1A"/>
    <w:rsid w:val="005C7236"/>
    <w:rsid w:val="005D4F5B"/>
    <w:rsid w:val="006138E1"/>
    <w:rsid w:val="00617097"/>
    <w:rsid w:val="00642F8C"/>
    <w:rsid w:val="006559CF"/>
    <w:rsid w:val="006A4E13"/>
    <w:rsid w:val="006D6DCF"/>
    <w:rsid w:val="006E36D5"/>
    <w:rsid w:val="00790C72"/>
    <w:rsid w:val="007953EB"/>
    <w:rsid w:val="007C230B"/>
    <w:rsid w:val="007F1183"/>
    <w:rsid w:val="007F36BF"/>
    <w:rsid w:val="00846A5F"/>
    <w:rsid w:val="008A477A"/>
    <w:rsid w:val="008B66DC"/>
    <w:rsid w:val="008E056E"/>
    <w:rsid w:val="00951324"/>
    <w:rsid w:val="0095441E"/>
    <w:rsid w:val="00965003"/>
    <w:rsid w:val="00966BC4"/>
    <w:rsid w:val="00976746"/>
    <w:rsid w:val="009F0D7A"/>
    <w:rsid w:val="00A134D2"/>
    <w:rsid w:val="00A21725"/>
    <w:rsid w:val="00A4379A"/>
    <w:rsid w:val="00A72DAA"/>
    <w:rsid w:val="00A7515E"/>
    <w:rsid w:val="00AE213D"/>
    <w:rsid w:val="00AE524A"/>
    <w:rsid w:val="00B11683"/>
    <w:rsid w:val="00B13B8D"/>
    <w:rsid w:val="00B25C43"/>
    <w:rsid w:val="00B30DF0"/>
    <w:rsid w:val="00B33590"/>
    <w:rsid w:val="00B335D0"/>
    <w:rsid w:val="00B5368B"/>
    <w:rsid w:val="00B86E3F"/>
    <w:rsid w:val="00BD505E"/>
    <w:rsid w:val="00BF42A9"/>
    <w:rsid w:val="00C154EF"/>
    <w:rsid w:val="00C34690"/>
    <w:rsid w:val="00C56E3E"/>
    <w:rsid w:val="00C95BE5"/>
    <w:rsid w:val="00D007EC"/>
    <w:rsid w:val="00D02143"/>
    <w:rsid w:val="00D327B8"/>
    <w:rsid w:val="00D44B6C"/>
    <w:rsid w:val="00D46CEC"/>
    <w:rsid w:val="00D52206"/>
    <w:rsid w:val="00D5288C"/>
    <w:rsid w:val="00D66CCF"/>
    <w:rsid w:val="00D969BB"/>
    <w:rsid w:val="00DA0F27"/>
    <w:rsid w:val="00DD0BD1"/>
    <w:rsid w:val="00E164E2"/>
    <w:rsid w:val="00E73791"/>
    <w:rsid w:val="00E7524C"/>
    <w:rsid w:val="00E94423"/>
    <w:rsid w:val="00EB3BF0"/>
    <w:rsid w:val="00EF6495"/>
    <w:rsid w:val="00F033EB"/>
    <w:rsid w:val="00F47CE8"/>
    <w:rsid w:val="00FA418F"/>
    <w:rsid w:val="00FC4DC2"/>
    <w:rsid w:val="00FE3315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8553E"/>
  <w15:docId w15:val="{0F506BC2-887B-4AAE-8E72-758834CC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A4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95A4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A4E"/>
    <w:pPr>
      <w:jc w:val="center"/>
    </w:pPr>
    <w:rPr>
      <w:sz w:val="32"/>
    </w:rPr>
  </w:style>
  <w:style w:type="paragraph" w:styleId="Subtitle">
    <w:name w:val="Subtitle"/>
    <w:basedOn w:val="Normal"/>
    <w:qFormat/>
    <w:rsid w:val="00395A4E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A56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B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1294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947"/>
    <w:rPr>
      <w:rFonts w:ascii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954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44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4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YEALM &amp; DISTRICT ASSOCIATION</vt:lpstr>
    </vt:vector>
  </TitlesOfParts>
  <Company>private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YEALM &amp; DISTRICT ASSOCIATION</dc:title>
  <dc:creator>david marchant</dc:creator>
  <cp:lastModifiedBy>Lesley Dempsey</cp:lastModifiedBy>
  <cp:revision>3</cp:revision>
  <cp:lastPrinted>2016-03-16T17:56:00Z</cp:lastPrinted>
  <dcterms:created xsi:type="dcterms:W3CDTF">2023-04-28T08:53:00Z</dcterms:created>
  <dcterms:modified xsi:type="dcterms:W3CDTF">2023-04-28T08:54:00Z</dcterms:modified>
</cp:coreProperties>
</file>